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A79DE" w14:textId="77777777" w:rsidR="0035551C" w:rsidRDefault="0035551C">
      <w:pPr>
        <w:spacing w:after="120"/>
        <w:ind w:left="-2" w:firstLine="0"/>
        <w:jc w:val="center"/>
        <w:rPr>
          <w:rFonts w:ascii="Times New Roman" w:eastAsia="Times New Roman" w:hAnsi="Times New Roman" w:cs="Times New Roman"/>
          <w:sz w:val="2"/>
          <w:szCs w:val="2"/>
          <w:u w:val="single"/>
        </w:rPr>
      </w:pPr>
    </w:p>
    <w:p w14:paraId="130241B9" w14:textId="77777777" w:rsidR="0035551C" w:rsidRDefault="0035551C">
      <w:pPr>
        <w:spacing w:after="120"/>
        <w:ind w:left="0" w:hanging="2"/>
        <w:jc w:val="center"/>
        <w:rPr>
          <w:rFonts w:ascii="Times New Roman" w:eastAsia="Times New Roman" w:hAnsi="Times New Roman" w:cs="Times New Roman"/>
          <w:sz w:val="20"/>
          <w:szCs w:val="20"/>
        </w:rPr>
      </w:pPr>
    </w:p>
    <w:p w14:paraId="58A00449" w14:textId="77777777" w:rsidR="0035551C" w:rsidRDefault="0035551C">
      <w:pPr>
        <w:spacing w:after="120"/>
        <w:ind w:left="1" w:hanging="3"/>
        <w:jc w:val="center"/>
        <w:rPr>
          <w:rFonts w:ascii="Arial" w:eastAsia="Arial" w:hAnsi="Arial" w:cs="Arial"/>
          <w:b/>
          <w:sz w:val="28"/>
          <w:szCs w:val="28"/>
        </w:rPr>
      </w:pPr>
    </w:p>
    <w:p w14:paraId="0DD15990" w14:textId="77777777" w:rsidR="0035551C" w:rsidRDefault="00000000">
      <w:pPr>
        <w:spacing w:after="120"/>
        <w:ind w:left="0" w:hanging="2"/>
        <w:jc w:val="center"/>
        <w:rPr>
          <w:rFonts w:ascii="Arial" w:eastAsia="Arial" w:hAnsi="Arial" w:cs="Arial"/>
          <w:sz w:val="24"/>
          <w:szCs w:val="24"/>
        </w:rPr>
      </w:pPr>
      <w:r>
        <w:rPr>
          <w:rFonts w:ascii="Arial" w:eastAsia="Arial" w:hAnsi="Arial" w:cs="Arial"/>
          <w:sz w:val="24"/>
          <w:szCs w:val="24"/>
        </w:rPr>
        <w:t>TÍTULO DO TRABALHO EM PORTUGUÊS [</w:t>
      </w:r>
      <w:r>
        <w:rPr>
          <w:rFonts w:ascii="Arial" w:eastAsia="Arial" w:hAnsi="Arial" w:cs="Arial"/>
          <w:color w:val="000000"/>
          <w:sz w:val="28"/>
          <w:szCs w:val="28"/>
          <w:highlight w:val="yellow"/>
        </w:rPr>
        <w:t>LETRA MAIÚSCULA</w:t>
      </w:r>
      <w:r>
        <w:rPr>
          <w:rFonts w:ascii="Arial" w:eastAsia="Arial" w:hAnsi="Arial" w:cs="Arial"/>
          <w:sz w:val="24"/>
          <w:szCs w:val="24"/>
          <w:highlight w:val="yellow"/>
        </w:rPr>
        <w:t>, ARIAL 1</w:t>
      </w:r>
      <w:r>
        <w:rPr>
          <w:rFonts w:ascii="Arial" w:eastAsia="Arial" w:hAnsi="Arial" w:cs="Arial"/>
          <w:sz w:val="24"/>
          <w:szCs w:val="24"/>
        </w:rPr>
        <w:t>2]</w:t>
      </w:r>
    </w:p>
    <w:p w14:paraId="33659226" w14:textId="77777777" w:rsidR="0035551C" w:rsidRDefault="0035551C">
      <w:pPr>
        <w:spacing w:after="120"/>
        <w:ind w:left="1" w:hanging="3"/>
        <w:jc w:val="center"/>
        <w:rPr>
          <w:rFonts w:ascii="Arial" w:eastAsia="Arial" w:hAnsi="Arial" w:cs="Arial"/>
          <w:b/>
          <w:sz w:val="28"/>
          <w:szCs w:val="28"/>
        </w:rPr>
      </w:pPr>
    </w:p>
    <w:p w14:paraId="5AA4956B" w14:textId="77777777" w:rsidR="0035551C" w:rsidRDefault="00000000">
      <w:pPr>
        <w:spacing w:after="120"/>
        <w:ind w:left="0" w:hanging="2"/>
        <w:jc w:val="center"/>
        <w:rPr>
          <w:rFonts w:ascii="Arial" w:eastAsia="Arial" w:hAnsi="Arial" w:cs="Arial"/>
          <w:sz w:val="24"/>
          <w:szCs w:val="24"/>
        </w:rPr>
      </w:pPr>
      <w:r>
        <w:rPr>
          <w:rFonts w:ascii="Arial" w:eastAsia="Arial" w:hAnsi="Arial" w:cs="Arial"/>
          <w:sz w:val="24"/>
          <w:szCs w:val="24"/>
        </w:rPr>
        <w:t>TÍTULO DO TRABALHO EM INGLÊS [</w:t>
      </w:r>
      <w:r>
        <w:rPr>
          <w:rFonts w:ascii="Arial" w:eastAsia="Arial" w:hAnsi="Arial" w:cs="Arial"/>
          <w:color w:val="000000"/>
          <w:sz w:val="28"/>
          <w:szCs w:val="28"/>
          <w:highlight w:val="yellow"/>
        </w:rPr>
        <w:t>LETRA MAIÚSCULA</w:t>
      </w:r>
      <w:r>
        <w:rPr>
          <w:rFonts w:ascii="Arial" w:eastAsia="Arial" w:hAnsi="Arial" w:cs="Arial"/>
          <w:sz w:val="24"/>
          <w:szCs w:val="24"/>
          <w:highlight w:val="yellow"/>
        </w:rPr>
        <w:t>, ARIAL 1</w:t>
      </w:r>
      <w:r>
        <w:rPr>
          <w:rFonts w:ascii="Arial" w:eastAsia="Arial" w:hAnsi="Arial" w:cs="Arial"/>
          <w:sz w:val="24"/>
          <w:szCs w:val="24"/>
        </w:rPr>
        <w:t>1]</w:t>
      </w:r>
    </w:p>
    <w:p w14:paraId="17D09EC1" w14:textId="77777777" w:rsidR="0035551C" w:rsidRDefault="0035551C">
      <w:pPr>
        <w:spacing w:after="120"/>
        <w:ind w:left="0" w:hanging="2"/>
        <w:jc w:val="both"/>
        <w:rPr>
          <w:rFonts w:ascii="Arial" w:eastAsia="Arial" w:hAnsi="Arial" w:cs="Arial"/>
          <w:sz w:val="16"/>
          <w:szCs w:val="16"/>
        </w:rPr>
      </w:pPr>
    </w:p>
    <w:p w14:paraId="39671F5D" w14:textId="77777777" w:rsidR="0035551C" w:rsidRDefault="00000000">
      <w:pPr>
        <w:spacing w:after="0" w:line="240" w:lineRule="auto"/>
        <w:ind w:left="0" w:hanging="2"/>
        <w:jc w:val="center"/>
        <w:rPr>
          <w:rFonts w:ascii="Arial" w:eastAsia="Arial" w:hAnsi="Arial" w:cs="Arial"/>
        </w:rPr>
      </w:pPr>
      <w:r>
        <w:rPr>
          <w:rFonts w:ascii="Arial" w:eastAsia="Arial" w:hAnsi="Arial" w:cs="Arial"/>
          <w:b/>
        </w:rPr>
        <w:t>Nome Completo dos Autores</w:t>
      </w:r>
      <w:r>
        <w:rPr>
          <w:rFonts w:ascii="Arial" w:eastAsia="Arial" w:hAnsi="Arial" w:cs="Arial"/>
          <w:b/>
          <w:vertAlign w:val="superscript"/>
        </w:rPr>
        <w:footnoteReference w:id="1"/>
      </w:r>
      <w:r>
        <w:rPr>
          <w:rFonts w:ascii="Arial" w:eastAsia="Arial" w:hAnsi="Arial" w:cs="Arial"/>
          <w:b/>
        </w:rPr>
        <w:t>,</w:t>
      </w:r>
    </w:p>
    <w:p w14:paraId="442B170A" w14:textId="77777777" w:rsidR="0035551C" w:rsidRDefault="00000000">
      <w:pPr>
        <w:spacing w:after="0" w:line="240" w:lineRule="auto"/>
        <w:ind w:left="0" w:hanging="2"/>
        <w:jc w:val="center"/>
        <w:rPr>
          <w:rFonts w:ascii="Arial" w:eastAsia="Arial" w:hAnsi="Arial" w:cs="Arial"/>
        </w:rPr>
      </w:pPr>
      <w:r>
        <w:rPr>
          <w:rFonts w:ascii="Arial" w:eastAsia="Arial" w:hAnsi="Arial" w:cs="Arial"/>
          <w:b/>
        </w:rPr>
        <w:t>Segundo Autor</w:t>
      </w:r>
      <w:r>
        <w:rPr>
          <w:rFonts w:ascii="Arial" w:eastAsia="Arial" w:hAnsi="Arial" w:cs="Arial"/>
          <w:b/>
          <w:vertAlign w:val="superscript"/>
        </w:rPr>
        <w:footnoteReference w:id="2"/>
      </w:r>
      <w:r>
        <w:rPr>
          <w:rFonts w:ascii="Arial" w:eastAsia="Arial" w:hAnsi="Arial" w:cs="Arial"/>
          <w:b/>
        </w:rPr>
        <w:t>,</w:t>
      </w:r>
    </w:p>
    <w:p w14:paraId="3E60283E" w14:textId="3B0F9835" w:rsidR="004228BC" w:rsidRDefault="00000000" w:rsidP="004228BC">
      <w:pPr>
        <w:spacing w:after="0" w:line="240" w:lineRule="auto"/>
        <w:ind w:left="0" w:hanging="2"/>
        <w:jc w:val="center"/>
        <w:rPr>
          <w:rFonts w:ascii="Arial" w:eastAsia="Arial" w:hAnsi="Arial" w:cs="Arial"/>
        </w:rPr>
      </w:pPr>
      <w:r>
        <w:rPr>
          <w:rFonts w:ascii="Arial" w:eastAsia="Arial" w:hAnsi="Arial" w:cs="Arial"/>
          <w:b/>
        </w:rPr>
        <w:t>Terceiro Autor</w:t>
      </w:r>
      <w:r>
        <w:rPr>
          <w:rFonts w:ascii="Arial" w:eastAsia="Arial" w:hAnsi="Arial" w:cs="Arial"/>
          <w:b/>
          <w:vertAlign w:val="superscript"/>
        </w:rPr>
        <w:footnoteReference w:id="3"/>
      </w:r>
      <w:r w:rsidR="004228BC">
        <w:rPr>
          <w:rFonts w:ascii="Arial" w:eastAsia="Arial" w:hAnsi="Arial" w:cs="Arial"/>
          <w:b/>
        </w:rPr>
        <w:br/>
        <w:t xml:space="preserve">Quarto </w:t>
      </w:r>
      <w:r w:rsidR="004228BC">
        <w:rPr>
          <w:rFonts w:ascii="Arial" w:eastAsia="Arial" w:hAnsi="Arial" w:cs="Arial"/>
          <w:b/>
        </w:rPr>
        <w:t xml:space="preserve"> Autor</w:t>
      </w:r>
      <w:r w:rsidR="004228BC">
        <w:rPr>
          <w:rFonts w:ascii="Arial" w:eastAsia="Arial" w:hAnsi="Arial" w:cs="Arial"/>
          <w:b/>
          <w:vertAlign w:val="superscript"/>
        </w:rPr>
        <w:footnoteReference w:id="4"/>
      </w:r>
    </w:p>
    <w:p w14:paraId="441FB5D2" w14:textId="09F4B369" w:rsidR="0035551C" w:rsidRDefault="0035551C">
      <w:pPr>
        <w:spacing w:after="0" w:line="240" w:lineRule="auto"/>
        <w:ind w:left="0" w:hanging="2"/>
        <w:jc w:val="center"/>
        <w:rPr>
          <w:rFonts w:ascii="Arial" w:eastAsia="Arial" w:hAnsi="Arial" w:cs="Arial"/>
        </w:rPr>
      </w:pPr>
    </w:p>
    <w:p w14:paraId="0F8F154E" w14:textId="4454A526" w:rsidR="0035551C" w:rsidRDefault="00000000">
      <w:pPr>
        <w:spacing w:after="0" w:line="240" w:lineRule="auto"/>
        <w:ind w:left="0" w:hanging="2"/>
        <w:jc w:val="center"/>
        <w:rPr>
          <w:rFonts w:ascii="Arial" w:eastAsia="Arial" w:hAnsi="Arial" w:cs="Arial"/>
        </w:rPr>
      </w:pPr>
      <w:r>
        <w:rPr>
          <w:rFonts w:ascii="Arial" w:eastAsia="Arial" w:hAnsi="Arial" w:cs="Arial"/>
          <w:b/>
        </w:rPr>
        <w:t>Orientador [</w:t>
      </w:r>
      <w:r w:rsidR="00C93B88">
        <w:rPr>
          <w:rFonts w:ascii="Arial" w:eastAsia="Arial" w:hAnsi="Arial" w:cs="Arial"/>
          <w:b/>
        </w:rPr>
        <w:t>obrigatório</w:t>
      </w:r>
      <w:r>
        <w:rPr>
          <w:rFonts w:ascii="Arial" w:eastAsia="Arial" w:hAnsi="Arial" w:cs="Arial"/>
          <w:b/>
        </w:rPr>
        <w:t>]</w:t>
      </w:r>
    </w:p>
    <w:p w14:paraId="7F3106E8" w14:textId="77777777" w:rsidR="0035551C" w:rsidRDefault="0035551C">
      <w:pPr>
        <w:spacing w:after="0" w:line="240" w:lineRule="auto"/>
        <w:ind w:left="0" w:hanging="2"/>
        <w:jc w:val="center"/>
        <w:rPr>
          <w:rFonts w:ascii="Arial" w:eastAsia="Arial" w:hAnsi="Arial" w:cs="Arial"/>
        </w:rPr>
      </w:pPr>
    </w:p>
    <w:p w14:paraId="16E2ED9E" w14:textId="55496CD4" w:rsidR="0035551C" w:rsidRDefault="00000000">
      <w:pPr>
        <w:spacing w:after="120"/>
        <w:ind w:left="0" w:hanging="2"/>
        <w:jc w:val="both"/>
        <w:rPr>
          <w:rFonts w:ascii="Arial" w:eastAsia="Arial" w:hAnsi="Arial" w:cs="Arial"/>
          <w:color w:val="000000"/>
          <w:sz w:val="24"/>
          <w:szCs w:val="24"/>
          <w:highlight w:val="yellow"/>
        </w:rPr>
      </w:pPr>
      <w:r>
        <w:rPr>
          <w:rFonts w:ascii="Arial" w:eastAsia="Arial" w:hAnsi="Arial" w:cs="Arial"/>
          <w:sz w:val="24"/>
          <w:szCs w:val="24"/>
        </w:rPr>
        <w:t>[</w:t>
      </w:r>
      <w:r>
        <w:rPr>
          <w:rFonts w:ascii="Arial" w:eastAsia="Arial" w:hAnsi="Arial" w:cs="Arial"/>
          <w:color w:val="000000"/>
          <w:sz w:val="24"/>
          <w:szCs w:val="24"/>
          <w:highlight w:val="yellow"/>
        </w:rPr>
        <w:t xml:space="preserve">São permitidos no máximo </w:t>
      </w:r>
      <w:r w:rsidR="00C93B88">
        <w:rPr>
          <w:rFonts w:ascii="Arial" w:eastAsia="Arial" w:hAnsi="Arial" w:cs="Arial"/>
          <w:b/>
          <w:color w:val="000000"/>
          <w:sz w:val="24"/>
          <w:szCs w:val="24"/>
          <w:highlight w:val="yellow"/>
        </w:rPr>
        <w:t>5</w:t>
      </w:r>
      <w:r>
        <w:rPr>
          <w:rFonts w:ascii="Arial" w:eastAsia="Arial" w:hAnsi="Arial" w:cs="Arial"/>
          <w:b/>
          <w:color w:val="000000"/>
          <w:sz w:val="24"/>
          <w:szCs w:val="24"/>
          <w:highlight w:val="yellow"/>
        </w:rPr>
        <w:t xml:space="preserve"> autores</w:t>
      </w:r>
      <w:r>
        <w:rPr>
          <w:rFonts w:ascii="Arial" w:eastAsia="Arial" w:hAnsi="Arial" w:cs="Arial"/>
          <w:color w:val="000000"/>
          <w:sz w:val="24"/>
          <w:szCs w:val="24"/>
          <w:highlight w:val="yellow"/>
        </w:rPr>
        <w:t>, incluindo orientador</w:t>
      </w:r>
      <w:r w:rsidR="00C93B88">
        <w:rPr>
          <w:rFonts w:ascii="Arial" w:eastAsia="Arial" w:hAnsi="Arial" w:cs="Arial"/>
          <w:color w:val="000000"/>
          <w:sz w:val="24"/>
          <w:szCs w:val="24"/>
          <w:highlight w:val="yellow"/>
        </w:rPr>
        <w:t>]</w:t>
      </w:r>
    </w:p>
    <w:p w14:paraId="1AC27947" w14:textId="77777777" w:rsidR="0035551C" w:rsidRDefault="00000000">
      <w:pPr>
        <w:spacing w:after="120"/>
        <w:ind w:left="0" w:hanging="2"/>
        <w:jc w:val="both"/>
        <w:rPr>
          <w:b/>
          <w:color w:val="FF0000"/>
        </w:rPr>
      </w:pPr>
      <w:r>
        <w:rPr>
          <w:b/>
          <w:color w:val="FF0000"/>
        </w:rPr>
        <w:t xml:space="preserve">NOTA: </w:t>
      </w:r>
      <w:r>
        <w:rPr>
          <w:b/>
          <w:color w:val="FF0000"/>
          <w:u w:val="single"/>
        </w:rPr>
        <w:t xml:space="preserve">TODOS </w:t>
      </w:r>
      <w:r>
        <w:rPr>
          <w:b/>
          <w:color w:val="FF0000"/>
        </w:rPr>
        <w:t>os autores com nome completo, sem abreviação de qualquer natureza e conferir o nome de todos os autores para evitar erros em sua grafia.</w:t>
      </w:r>
    </w:p>
    <w:p w14:paraId="31B35915" w14:textId="77777777" w:rsidR="0035551C" w:rsidRDefault="00000000">
      <w:pPr>
        <w:spacing w:after="120"/>
        <w:ind w:left="0" w:hanging="2"/>
        <w:jc w:val="both"/>
        <w:rPr>
          <w:rFonts w:ascii="Arial" w:eastAsia="Arial" w:hAnsi="Arial" w:cs="Arial"/>
        </w:rPr>
      </w:pPr>
      <w:r>
        <w:rPr>
          <w:rFonts w:ascii="Arial" w:eastAsia="Arial" w:hAnsi="Arial" w:cs="Arial"/>
          <w:b/>
        </w:rPr>
        <w:t>RESUMO [</w:t>
      </w:r>
      <w:r>
        <w:rPr>
          <w:rFonts w:ascii="Arial" w:eastAsia="Arial" w:hAnsi="Arial" w:cs="Arial"/>
          <w:b/>
          <w:highlight w:val="yellow"/>
        </w:rPr>
        <w:t>negrito, Arial 1</w:t>
      </w:r>
      <w:r>
        <w:rPr>
          <w:rFonts w:ascii="Arial" w:eastAsia="Arial" w:hAnsi="Arial" w:cs="Arial"/>
          <w:b/>
        </w:rPr>
        <w:t xml:space="preserve">1]: </w:t>
      </w:r>
      <w:r>
        <w:rPr>
          <w:rFonts w:ascii="Arial" w:eastAsia="Arial" w:hAnsi="Arial" w:cs="Arial"/>
        </w:rPr>
        <w:t>Esse artigo buscou [</w:t>
      </w:r>
      <w:r>
        <w:rPr>
          <w:rFonts w:ascii="Arial" w:eastAsia="Arial" w:hAnsi="Arial" w:cs="Arial"/>
          <w:highlight w:val="yellow"/>
        </w:rPr>
        <w:t xml:space="preserve">a partir daqui você deve escrever de forma estruturada o </w:t>
      </w:r>
      <w:r>
        <w:rPr>
          <w:rFonts w:ascii="Arial" w:eastAsia="Arial" w:hAnsi="Arial" w:cs="Arial"/>
          <w:highlight w:val="yellow"/>
          <w:u w:val="single"/>
        </w:rPr>
        <w:t>objetivo do estudo</w:t>
      </w:r>
      <w:r>
        <w:rPr>
          <w:rFonts w:ascii="Arial" w:eastAsia="Arial" w:hAnsi="Arial" w:cs="Arial"/>
          <w:highlight w:val="yellow"/>
        </w:rPr>
        <w:t xml:space="preserve">, a </w:t>
      </w:r>
      <w:r>
        <w:rPr>
          <w:rFonts w:ascii="Arial" w:eastAsia="Arial" w:hAnsi="Arial" w:cs="Arial"/>
          <w:highlight w:val="yellow"/>
          <w:u w:val="single"/>
        </w:rPr>
        <w:t>metodologia empregada</w:t>
      </w:r>
      <w:r>
        <w:rPr>
          <w:rFonts w:ascii="Arial" w:eastAsia="Arial" w:hAnsi="Arial" w:cs="Arial"/>
          <w:highlight w:val="yellow"/>
        </w:rPr>
        <w:t xml:space="preserve"> e os </w:t>
      </w:r>
      <w:r>
        <w:rPr>
          <w:rFonts w:ascii="Arial" w:eastAsia="Arial" w:hAnsi="Arial" w:cs="Arial"/>
          <w:highlight w:val="yellow"/>
          <w:u w:val="single"/>
        </w:rPr>
        <w:t>principais resultados encontrado</w:t>
      </w:r>
      <w:r>
        <w:rPr>
          <w:rFonts w:ascii="Arial" w:eastAsia="Arial" w:hAnsi="Arial" w:cs="Arial"/>
          <w:highlight w:val="yellow"/>
        </w:rPr>
        <w:t xml:space="preserve"> e ao final mostre as </w:t>
      </w:r>
      <w:r>
        <w:rPr>
          <w:rFonts w:ascii="Arial" w:eastAsia="Arial" w:hAnsi="Arial" w:cs="Arial"/>
          <w:highlight w:val="yellow"/>
          <w:u w:val="single"/>
        </w:rPr>
        <w:t>suas conclusões</w:t>
      </w:r>
      <w:r>
        <w:rPr>
          <w:rFonts w:ascii="Arial" w:eastAsia="Arial" w:hAnsi="Arial" w:cs="Arial"/>
          <w:highlight w:val="yellow"/>
        </w:rPr>
        <w:t xml:space="preserve">, entre </w:t>
      </w:r>
      <w:r>
        <w:rPr>
          <w:rFonts w:ascii="Arial" w:eastAsia="Arial" w:hAnsi="Arial" w:cs="Arial"/>
          <w:b/>
          <w:highlight w:val="yellow"/>
        </w:rPr>
        <w:t>150 a 200 palavras</w:t>
      </w:r>
      <w:r>
        <w:rPr>
          <w:rFonts w:ascii="Arial" w:eastAsia="Arial" w:hAnsi="Arial" w:cs="Arial"/>
          <w:highlight w:val="yellow"/>
        </w:rPr>
        <w:t xml:space="preserve">; veja o exemplo que o autor para resumir seu estudo, Arial 11] </w:t>
      </w:r>
      <w:r>
        <w:rPr>
          <w:rFonts w:ascii="Arial" w:eastAsia="Arial" w:hAnsi="Arial" w:cs="Arial"/>
          <w:highlight w:val="green"/>
        </w:rPr>
        <w:t>Exemplo:</w:t>
      </w:r>
      <w:r>
        <w:rPr>
          <w:rFonts w:ascii="Arial" w:eastAsia="Arial" w:hAnsi="Arial" w:cs="Arial"/>
        </w:rPr>
        <w:t xml:space="preserve"> Esse artigo buscou discutir a valorização da estratégia de defesa da marca e sua reputação da imagem da instituição corporativa diante dos ataques e críticas à qualidade de seus produtos e serviços expondo inevitavelmente de forma positiva ou negativamente suas marcas nas redes sociais. O trabalho avalia a interação das organizações junto aos usuários com objetivo de cumprir a missão de defender sua marca diante dos julgamentos que possam expor de forma negativa os produtos e serviços da marca que ao longo dos anos luta para sobreviver às atuais situações econômicas do país. </w:t>
      </w:r>
    </w:p>
    <w:p w14:paraId="486D4EA0" w14:textId="77777777" w:rsidR="0035551C" w:rsidRDefault="00000000">
      <w:pPr>
        <w:spacing w:after="120"/>
        <w:ind w:left="0" w:hanging="2"/>
        <w:jc w:val="both"/>
        <w:rPr>
          <w:rFonts w:ascii="Arial" w:eastAsia="Arial" w:hAnsi="Arial" w:cs="Arial"/>
        </w:rPr>
      </w:pPr>
      <w:r>
        <w:rPr>
          <w:rFonts w:ascii="Arial" w:eastAsia="Arial" w:hAnsi="Arial" w:cs="Arial"/>
          <w:b/>
        </w:rPr>
        <w:t>Palavras-chave [</w:t>
      </w:r>
      <w:r>
        <w:rPr>
          <w:rFonts w:ascii="Arial" w:eastAsia="Arial" w:hAnsi="Arial" w:cs="Arial"/>
          <w:b/>
          <w:highlight w:val="yellow"/>
        </w:rPr>
        <w:t>negrito, Arial 1</w:t>
      </w:r>
      <w:r>
        <w:rPr>
          <w:rFonts w:ascii="Arial" w:eastAsia="Arial" w:hAnsi="Arial" w:cs="Arial"/>
          <w:b/>
        </w:rPr>
        <w:t xml:space="preserve">1]: </w:t>
      </w:r>
      <w:r>
        <w:rPr>
          <w:rFonts w:ascii="Arial" w:eastAsia="Arial" w:hAnsi="Arial" w:cs="Arial"/>
        </w:rPr>
        <w:t xml:space="preserve">Marca. Redes Sociais. </w:t>
      </w:r>
      <w:r>
        <w:rPr>
          <w:rFonts w:ascii="Arial" w:eastAsia="Arial" w:hAnsi="Arial" w:cs="Arial"/>
          <w:i/>
        </w:rPr>
        <w:t>Branding</w:t>
      </w:r>
      <w:r>
        <w:rPr>
          <w:rFonts w:ascii="Arial" w:eastAsia="Arial" w:hAnsi="Arial" w:cs="Arial"/>
        </w:rPr>
        <w:t>. [</w:t>
      </w:r>
      <w:r>
        <w:rPr>
          <w:rFonts w:ascii="Arial" w:eastAsia="Arial" w:hAnsi="Arial" w:cs="Arial"/>
          <w:b/>
          <w:highlight w:val="yellow"/>
        </w:rPr>
        <w:t>3 palavras-chave;</w:t>
      </w:r>
      <w:r>
        <w:rPr>
          <w:rFonts w:ascii="Arial" w:eastAsia="Arial" w:hAnsi="Arial" w:cs="Arial"/>
        </w:rPr>
        <w:t xml:space="preserve"> </w:t>
      </w:r>
      <w:r>
        <w:rPr>
          <w:rFonts w:ascii="Arial" w:eastAsia="Arial" w:hAnsi="Arial" w:cs="Arial"/>
          <w:highlight w:val="yellow"/>
        </w:rPr>
        <w:t>não se esqueça das palavras-chave, Arial 10</w:t>
      </w:r>
      <w:r>
        <w:rPr>
          <w:rFonts w:ascii="Arial" w:eastAsia="Arial" w:hAnsi="Arial" w:cs="Arial"/>
        </w:rPr>
        <w:t>].</w:t>
      </w:r>
    </w:p>
    <w:p w14:paraId="7C00859A" w14:textId="77777777" w:rsidR="004228BC" w:rsidRDefault="004228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hanging="2"/>
        <w:jc w:val="both"/>
        <w:rPr>
          <w:rFonts w:ascii="Arial" w:eastAsia="Arial" w:hAnsi="Arial" w:cs="Arial"/>
          <w:b/>
        </w:rPr>
      </w:pPr>
    </w:p>
    <w:p w14:paraId="4D3203CB" w14:textId="77777777" w:rsidR="004228BC" w:rsidRDefault="004228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hanging="2"/>
        <w:jc w:val="both"/>
        <w:rPr>
          <w:rFonts w:ascii="Arial" w:eastAsia="Arial" w:hAnsi="Arial" w:cs="Arial"/>
          <w:b/>
        </w:rPr>
      </w:pPr>
    </w:p>
    <w:p w14:paraId="2C554F80" w14:textId="77777777" w:rsidR="004228BC" w:rsidRDefault="004228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hanging="2"/>
        <w:jc w:val="both"/>
        <w:rPr>
          <w:rFonts w:ascii="Arial" w:eastAsia="Arial" w:hAnsi="Arial" w:cs="Arial"/>
          <w:b/>
        </w:rPr>
      </w:pPr>
    </w:p>
    <w:p w14:paraId="7107381D" w14:textId="77777777" w:rsidR="004228BC" w:rsidRDefault="004228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hanging="2"/>
        <w:jc w:val="both"/>
        <w:rPr>
          <w:rFonts w:ascii="Arial" w:eastAsia="Arial" w:hAnsi="Arial" w:cs="Arial"/>
          <w:b/>
        </w:rPr>
      </w:pPr>
    </w:p>
    <w:p w14:paraId="5B8F56C0" w14:textId="77777777" w:rsidR="004228BC" w:rsidRDefault="004228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hanging="2"/>
        <w:jc w:val="both"/>
        <w:rPr>
          <w:rFonts w:ascii="Arial" w:eastAsia="Arial" w:hAnsi="Arial" w:cs="Arial"/>
          <w:b/>
        </w:rPr>
      </w:pPr>
    </w:p>
    <w:p w14:paraId="0B992558" w14:textId="77777777" w:rsidR="004228BC" w:rsidRDefault="004228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hanging="2"/>
        <w:jc w:val="both"/>
        <w:rPr>
          <w:rFonts w:ascii="Arial" w:eastAsia="Arial" w:hAnsi="Arial" w:cs="Arial"/>
          <w:b/>
        </w:rPr>
      </w:pPr>
    </w:p>
    <w:p w14:paraId="11A6CC83" w14:textId="77777777" w:rsidR="004228BC" w:rsidRDefault="004228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hanging="2"/>
        <w:jc w:val="both"/>
        <w:rPr>
          <w:rFonts w:ascii="Arial" w:eastAsia="Arial" w:hAnsi="Arial" w:cs="Arial"/>
          <w:b/>
        </w:rPr>
      </w:pPr>
    </w:p>
    <w:p w14:paraId="246E1B5B" w14:textId="0D3A53A0" w:rsidR="0035551C" w:rsidRPr="00C93B88"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hanging="2"/>
        <w:jc w:val="both"/>
        <w:rPr>
          <w:rFonts w:ascii="Arial" w:eastAsia="Arial" w:hAnsi="Arial" w:cs="Arial"/>
          <w:color w:val="212121"/>
          <w:lang w:val="fr-FR"/>
        </w:rPr>
      </w:pPr>
      <w:r>
        <w:rPr>
          <w:rFonts w:ascii="Arial" w:eastAsia="Arial" w:hAnsi="Arial" w:cs="Arial"/>
          <w:b/>
        </w:rPr>
        <w:t>ABSTRACT [</w:t>
      </w:r>
      <w:r>
        <w:rPr>
          <w:rFonts w:ascii="Arial" w:eastAsia="Arial" w:hAnsi="Arial" w:cs="Arial"/>
          <w:b/>
          <w:highlight w:val="yellow"/>
        </w:rPr>
        <w:t>negrito, Arial 1</w:t>
      </w:r>
      <w:r>
        <w:rPr>
          <w:rFonts w:ascii="Arial" w:eastAsia="Arial" w:hAnsi="Arial" w:cs="Arial"/>
          <w:b/>
        </w:rPr>
        <w:t xml:space="preserve">1]: </w:t>
      </w:r>
      <w:r>
        <w:rPr>
          <w:rFonts w:ascii="Arial" w:eastAsia="Arial" w:hAnsi="Arial" w:cs="Arial"/>
        </w:rPr>
        <w:t>[</w:t>
      </w:r>
      <w:r>
        <w:rPr>
          <w:rFonts w:ascii="Arial" w:eastAsia="Arial" w:hAnsi="Arial" w:cs="Arial"/>
          <w:highlight w:val="yellow"/>
        </w:rPr>
        <w:t xml:space="preserve">a mesma versão apresentada em português deve ser traduzida para o Inglês e </w:t>
      </w:r>
      <w:proofErr w:type="gramStart"/>
      <w:r>
        <w:rPr>
          <w:rFonts w:ascii="Arial" w:eastAsia="Arial" w:hAnsi="Arial" w:cs="Arial"/>
          <w:highlight w:val="yellow"/>
        </w:rPr>
        <w:t>Espanhol</w:t>
      </w:r>
      <w:proofErr w:type="gramEnd"/>
      <w:r>
        <w:rPr>
          <w:rFonts w:ascii="Arial" w:eastAsia="Arial" w:hAnsi="Arial" w:cs="Arial"/>
        </w:rPr>
        <w:t>]</w:t>
      </w:r>
      <w:r>
        <w:rPr>
          <w:rFonts w:ascii="Arial" w:eastAsia="Arial" w:hAnsi="Arial" w:cs="Arial"/>
          <w:b/>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article</w:t>
      </w:r>
      <w:proofErr w:type="spellEnd"/>
      <w:r>
        <w:rPr>
          <w:rFonts w:ascii="Arial" w:eastAsia="Arial" w:hAnsi="Arial" w:cs="Arial"/>
        </w:rPr>
        <w:t xml:space="preserve"> </w:t>
      </w:r>
      <w:proofErr w:type="spellStart"/>
      <w:r>
        <w:rPr>
          <w:rFonts w:ascii="Arial" w:eastAsia="Arial" w:hAnsi="Arial" w:cs="Arial"/>
        </w:rPr>
        <w:t>aims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discuss</w:t>
      </w:r>
      <w:proofErr w:type="spellEnd"/>
      <w:r>
        <w:rPr>
          <w:rFonts w:ascii="Arial" w:eastAsia="Arial" w:hAnsi="Arial" w:cs="Arial"/>
          <w:color w:val="212121"/>
        </w:rPr>
        <w:t xml:space="preserve"> </w:t>
      </w:r>
      <w:proofErr w:type="spellStart"/>
      <w:r>
        <w:rPr>
          <w:rFonts w:ascii="Arial" w:eastAsia="Arial" w:hAnsi="Arial" w:cs="Arial"/>
          <w:color w:val="212121"/>
        </w:rPr>
        <w:t>the</w:t>
      </w:r>
      <w:proofErr w:type="spellEnd"/>
      <w:r>
        <w:rPr>
          <w:rFonts w:ascii="Arial" w:eastAsia="Arial" w:hAnsi="Arial" w:cs="Arial"/>
          <w:color w:val="212121"/>
        </w:rPr>
        <w:t xml:space="preserve"> </w:t>
      </w:r>
      <w:proofErr w:type="spellStart"/>
      <w:r>
        <w:rPr>
          <w:rFonts w:ascii="Arial" w:eastAsia="Arial" w:hAnsi="Arial" w:cs="Arial"/>
          <w:color w:val="212121"/>
        </w:rPr>
        <w:t>appreciation</w:t>
      </w:r>
      <w:proofErr w:type="spellEnd"/>
      <w:r>
        <w:rPr>
          <w:rFonts w:ascii="Arial" w:eastAsia="Arial" w:hAnsi="Arial" w:cs="Arial"/>
          <w:color w:val="212121"/>
        </w:rPr>
        <w:t xml:space="preserve"> </w:t>
      </w:r>
      <w:proofErr w:type="spellStart"/>
      <w:r>
        <w:rPr>
          <w:rFonts w:ascii="Arial" w:eastAsia="Arial" w:hAnsi="Arial" w:cs="Arial"/>
          <w:color w:val="212121"/>
        </w:rPr>
        <w:t>of</w:t>
      </w:r>
      <w:proofErr w:type="spellEnd"/>
      <w:r>
        <w:rPr>
          <w:rFonts w:ascii="Arial" w:eastAsia="Arial" w:hAnsi="Arial" w:cs="Arial"/>
          <w:color w:val="212121"/>
        </w:rPr>
        <w:t xml:space="preserve"> </w:t>
      </w:r>
      <w:proofErr w:type="spellStart"/>
      <w:r>
        <w:rPr>
          <w:rFonts w:ascii="Arial" w:eastAsia="Arial" w:hAnsi="Arial" w:cs="Arial"/>
          <w:color w:val="212121"/>
        </w:rPr>
        <w:t>the</w:t>
      </w:r>
      <w:proofErr w:type="spellEnd"/>
      <w:r>
        <w:rPr>
          <w:rFonts w:ascii="Arial" w:eastAsia="Arial" w:hAnsi="Arial" w:cs="Arial"/>
          <w:color w:val="212121"/>
        </w:rPr>
        <w:t xml:space="preserve"> </w:t>
      </w:r>
      <w:proofErr w:type="spellStart"/>
      <w:r>
        <w:rPr>
          <w:rFonts w:ascii="Arial" w:eastAsia="Arial" w:hAnsi="Arial" w:cs="Arial"/>
          <w:color w:val="212121"/>
        </w:rPr>
        <w:t>brand's</w:t>
      </w:r>
      <w:proofErr w:type="spellEnd"/>
      <w:r>
        <w:rPr>
          <w:rFonts w:ascii="Arial" w:eastAsia="Arial" w:hAnsi="Arial" w:cs="Arial"/>
          <w:color w:val="212121"/>
        </w:rPr>
        <w:t xml:space="preserve"> </w:t>
      </w:r>
      <w:proofErr w:type="spellStart"/>
      <w:r>
        <w:rPr>
          <w:rFonts w:ascii="Arial" w:eastAsia="Arial" w:hAnsi="Arial" w:cs="Arial"/>
          <w:color w:val="212121"/>
        </w:rPr>
        <w:t>defense</w:t>
      </w:r>
      <w:proofErr w:type="spellEnd"/>
      <w:r>
        <w:rPr>
          <w:rFonts w:ascii="Arial" w:eastAsia="Arial" w:hAnsi="Arial" w:cs="Arial"/>
          <w:color w:val="212121"/>
        </w:rPr>
        <w:t xml:space="preserve"> </w:t>
      </w:r>
      <w:proofErr w:type="spellStart"/>
      <w:r>
        <w:rPr>
          <w:rFonts w:ascii="Arial" w:eastAsia="Arial" w:hAnsi="Arial" w:cs="Arial"/>
          <w:color w:val="212121"/>
        </w:rPr>
        <w:t>strategy</w:t>
      </w:r>
      <w:proofErr w:type="spellEnd"/>
      <w:r>
        <w:rPr>
          <w:rFonts w:ascii="Arial" w:eastAsia="Arial" w:hAnsi="Arial" w:cs="Arial"/>
          <w:color w:val="212121"/>
        </w:rPr>
        <w:t xml:space="preserve"> </w:t>
      </w:r>
      <w:proofErr w:type="spellStart"/>
      <w:r>
        <w:rPr>
          <w:rFonts w:ascii="Arial" w:eastAsia="Arial" w:hAnsi="Arial" w:cs="Arial"/>
          <w:color w:val="212121"/>
        </w:rPr>
        <w:t>and</w:t>
      </w:r>
      <w:proofErr w:type="spellEnd"/>
      <w:r>
        <w:rPr>
          <w:rFonts w:ascii="Arial" w:eastAsia="Arial" w:hAnsi="Arial" w:cs="Arial"/>
          <w:color w:val="212121"/>
        </w:rPr>
        <w:t xml:space="preserve"> its </w:t>
      </w:r>
      <w:proofErr w:type="spellStart"/>
      <w:r>
        <w:rPr>
          <w:rFonts w:ascii="Arial" w:eastAsia="Arial" w:hAnsi="Arial" w:cs="Arial"/>
          <w:color w:val="212121"/>
        </w:rPr>
        <w:t>reputation</w:t>
      </w:r>
      <w:proofErr w:type="spellEnd"/>
      <w:r>
        <w:rPr>
          <w:rFonts w:ascii="Arial" w:eastAsia="Arial" w:hAnsi="Arial" w:cs="Arial"/>
          <w:color w:val="212121"/>
        </w:rPr>
        <w:t xml:space="preserve"> for </w:t>
      </w:r>
      <w:proofErr w:type="spellStart"/>
      <w:r>
        <w:rPr>
          <w:rFonts w:ascii="Arial" w:eastAsia="Arial" w:hAnsi="Arial" w:cs="Arial"/>
          <w:color w:val="212121"/>
        </w:rPr>
        <w:t>the</w:t>
      </w:r>
      <w:proofErr w:type="spellEnd"/>
      <w:r>
        <w:rPr>
          <w:rFonts w:ascii="Arial" w:eastAsia="Arial" w:hAnsi="Arial" w:cs="Arial"/>
          <w:color w:val="212121"/>
        </w:rPr>
        <w:t xml:space="preserve"> </w:t>
      </w:r>
      <w:proofErr w:type="spellStart"/>
      <w:r>
        <w:rPr>
          <w:rFonts w:ascii="Arial" w:eastAsia="Arial" w:hAnsi="Arial" w:cs="Arial"/>
          <w:color w:val="212121"/>
        </w:rPr>
        <w:t>corporate</w:t>
      </w:r>
      <w:proofErr w:type="spellEnd"/>
      <w:r>
        <w:rPr>
          <w:rFonts w:ascii="Arial" w:eastAsia="Arial" w:hAnsi="Arial" w:cs="Arial"/>
          <w:color w:val="212121"/>
        </w:rPr>
        <w:t xml:space="preserve"> </w:t>
      </w:r>
      <w:proofErr w:type="spellStart"/>
      <w:r>
        <w:rPr>
          <w:rFonts w:ascii="Arial" w:eastAsia="Arial" w:hAnsi="Arial" w:cs="Arial"/>
          <w:color w:val="212121"/>
        </w:rPr>
        <w:t>institution's</w:t>
      </w:r>
      <w:proofErr w:type="spellEnd"/>
      <w:r>
        <w:rPr>
          <w:rFonts w:ascii="Arial" w:eastAsia="Arial" w:hAnsi="Arial" w:cs="Arial"/>
          <w:color w:val="212121"/>
        </w:rPr>
        <w:t xml:space="preserve"> </w:t>
      </w:r>
      <w:proofErr w:type="spellStart"/>
      <w:r>
        <w:rPr>
          <w:rFonts w:ascii="Arial" w:eastAsia="Arial" w:hAnsi="Arial" w:cs="Arial"/>
          <w:color w:val="212121"/>
        </w:rPr>
        <w:t>image</w:t>
      </w:r>
      <w:proofErr w:type="spellEnd"/>
      <w:r>
        <w:rPr>
          <w:rFonts w:ascii="Arial" w:eastAsia="Arial" w:hAnsi="Arial" w:cs="Arial"/>
          <w:color w:val="212121"/>
        </w:rPr>
        <w:t xml:space="preserve"> in </w:t>
      </w:r>
      <w:proofErr w:type="spellStart"/>
      <w:r>
        <w:rPr>
          <w:rFonts w:ascii="Arial" w:eastAsia="Arial" w:hAnsi="Arial" w:cs="Arial"/>
          <w:color w:val="212121"/>
        </w:rPr>
        <w:t>the</w:t>
      </w:r>
      <w:proofErr w:type="spellEnd"/>
      <w:r>
        <w:rPr>
          <w:rFonts w:ascii="Arial" w:eastAsia="Arial" w:hAnsi="Arial" w:cs="Arial"/>
          <w:color w:val="212121"/>
        </w:rPr>
        <w:t xml:space="preserve"> face </w:t>
      </w:r>
      <w:proofErr w:type="spellStart"/>
      <w:r>
        <w:rPr>
          <w:rFonts w:ascii="Arial" w:eastAsia="Arial" w:hAnsi="Arial" w:cs="Arial"/>
          <w:color w:val="212121"/>
        </w:rPr>
        <w:t>of</w:t>
      </w:r>
      <w:proofErr w:type="spellEnd"/>
      <w:r>
        <w:rPr>
          <w:rFonts w:ascii="Arial" w:eastAsia="Arial" w:hAnsi="Arial" w:cs="Arial"/>
          <w:color w:val="212121"/>
        </w:rPr>
        <w:t xml:space="preserve"> </w:t>
      </w:r>
      <w:proofErr w:type="spellStart"/>
      <w:r>
        <w:rPr>
          <w:rFonts w:ascii="Arial" w:eastAsia="Arial" w:hAnsi="Arial" w:cs="Arial"/>
          <w:color w:val="212121"/>
        </w:rPr>
        <w:t>attacks</w:t>
      </w:r>
      <w:proofErr w:type="spellEnd"/>
      <w:r>
        <w:rPr>
          <w:rFonts w:ascii="Arial" w:eastAsia="Arial" w:hAnsi="Arial" w:cs="Arial"/>
          <w:color w:val="212121"/>
        </w:rPr>
        <w:t xml:space="preserve"> </w:t>
      </w:r>
      <w:proofErr w:type="spellStart"/>
      <w:r>
        <w:rPr>
          <w:rFonts w:ascii="Arial" w:eastAsia="Arial" w:hAnsi="Arial" w:cs="Arial"/>
          <w:color w:val="212121"/>
        </w:rPr>
        <w:t>and</w:t>
      </w:r>
      <w:proofErr w:type="spellEnd"/>
      <w:r>
        <w:rPr>
          <w:rFonts w:ascii="Arial" w:eastAsia="Arial" w:hAnsi="Arial" w:cs="Arial"/>
          <w:color w:val="212121"/>
        </w:rPr>
        <w:t xml:space="preserve"> </w:t>
      </w:r>
      <w:proofErr w:type="spellStart"/>
      <w:r>
        <w:rPr>
          <w:rFonts w:ascii="Arial" w:eastAsia="Arial" w:hAnsi="Arial" w:cs="Arial"/>
          <w:color w:val="212121"/>
        </w:rPr>
        <w:t>criticisms</w:t>
      </w:r>
      <w:proofErr w:type="spellEnd"/>
      <w:r>
        <w:rPr>
          <w:rFonts w:ascii="Arial" w:eastAsia="Arial" w:hAnsi="Arial" w:cs="Arial"/>
          <w:color w:val="212121"/>
        </w:rPr>
        <w:t xml:space="preserve"> </w:t>
      </w:r>
      <w:proofErr w:type="spellStart"/>
      <w:r>
        <w:rPr>
          <w:rFonts w:ascii="Arial" w:eastAsia="Arial" w:hAnsi="Arial" w:cs="Arial"/>
          <w:color w:val="212121"/>
        </w:rPr>
        <w:t>of</w:t>
      </w:r>
      <w:proofErr w:type="spellEnd"/>
      <w:r>
        <w:rPr>
          <w:rFonts w:ascii="Arial" w:eastAsia="Arial" w:hAnsi="Arial" w:cs="Arial"/>
          <w:color w:val="212121"/>
        </w:rPr>
        <w:t xml:space="preserve"> </w:t>
      </w:r>
      <w:proofErr w:type="spellStart"/>
      <w:r>
        <w:rPr>
          <w:rFonts w:ascii="Arial" w:eastAsia="Arial" w:hAnsi="Arial" w:cs="Arial"/>
          <w:color w:val="212121"/>
        </w:rPr>
        <w:t>the</w:t>
      </w:r>
      <w:proofErr w:type="spellEnd"/>
      <w:r>
        <w:rPr>
          <w:rFonts w:ascii="Arial" w:eastAsia="Arial" w:hAnsi="Arial" w:cs="Arial"/>
          <w:color w:val="212121"/>
        </w:rPr>
        <w:t xml:space="preserve"> </w:t>
      </w:r>
      <w:proofErr w:type="spellStart"/>
      <w:r>
        <w:rPr>
          <w:rFonts w:ascii="Arial" w:eastAsia="Arial" w:hAnsi="Arial" w:cs="Arial"/>
          <w:color w:val="212121"/>
        </w:rPr>
        <w:t>quality</w:t>
      </w:r>
      <w:proofErr w:type="spellEnd"/>
      <w:r>
        <w:rPr>
          <w:rFonts w:ascii="Arial" w:eastAsia="Arial" w:hAnsi="Arial" w:cs="Arial"/>
          <w:color w:val="212121"/>
        </w:rPr>
        <w:t xml:space="preserve"> </w:t>
      </w:r>
      <w:proofErr w:type="spellStart"/>
      <w:r>
        <w:rPr>
          <w:rFonts w:ascii="Arial" w:eastAsia="Arial" w:hAnsi="Arial" w:cs="Arial"/>
          <w:color w:val="212121"/>
        </w:rPr>
        <w:t>of</w:t>
      </w:r>
      <w:proofErr w:type="spellEnd"/>
      <w:r>
        <w:rPr>
          <w:rFonts w:ascii="Arial" w:eastAsia="Arial" w:hAnsi="Arial" w:cs="Arial"/>
          <w:color w:val="212121"/>
        </w:rPr>
        <w:t xml:space="preserve"> its </w:t>
      </w:r>
      <w:proofErr w:type="spellStart"/>
      <w:r>
        <w:rPr>
          <w:rFonts w:ascii="Arial" w:eastAsia="Arial" w:hAnsi="Arial" w:cs="Arial"/>
          <w:color w:val="212121"/>
        </w:rPr>
        <w:t>products</w:t>
      </w:r>
      <w:proofErr w:type="spellEnd"/>
      <w:r>
        <w:rPr>
          <w:rFonts w:ascii="Arial" w:eastAsia="Arial" w:hAnsi="Arial" w:cs="Arial"/>
          <w:color w:val="212121"/>
        </w:rPr>
        <w:t xml:space="preserve"> </w:t>
      </w:r>
      <w:proofErr w:type="spellStart"/>
      <w:r>
        <w:rPr>
          <w:rFonts w:ascii="Arial" w:eastAsia="Arial" w:hAnsi="Arial" w:cs="Arial"/>
          <w:color w:val="212121"/>
        </w:rPr>
        <w:t>and</w:t>
      </w:r>
      <w:proofErr w:type="spellEnd"/>
      <w:r>
        <w:rPr>
          <w:rFonts w:ascii="Arial" w:eastAsia="Arial" w:hAnsi="Arial" w:cs="Arial"/>
          <w:color w:val="212121"/>
        </w:rPr>
        <w:t xml:space="preserve"> </w:t>
      </w:r>
      <w:proofErr w:type="spellStart"/>
      <w:r>
        <w:rPr>
          <w:rFonts w:ascii="Arial" w:eastAsia="Arial" w:hAnsi="Arial" w:cs="Arial"/>
          <w:color w:val="212121"/>
        </w:rPr>
        <w:t>services</w:t>
      </w:r>
      <w:proofErr w:type="spellEnd"/>
      <w:r>
        <w:rPr>
          <w:rFonts w:ascii="Arial" w:eastAsia="Arial" w:hAnsi="Arial" w:cs="Arial"/>
          <w:color w:val="212121"/>
        </w:rPr>
        <w:t xml:space="preserve">, </w:t>
      </w:r>
      <w:proofErr w:type="spellStart"/>
      <w:r>
        <w:rPr>
          <w:rFonts w:ascii="Arial" w:eastAsia="Arial" w:hAnsi="Arial" w:cs="Arial"/>
          <w:color w:val="212121"/>
        </w:rPr>
        <w:t>inevitably</w:t>
      </w:r>
      <w:proofErr w:type="spellEnd"/>
      <w:r>
        <w:rPr>
          <w:rFonts w:ascii="Arial" w:eastAsia="Arial" w:hAnsi="Arial" w:cs="Arial"/>
          <w:color w:val="212121"/>
        </w:rPr>
        <w:t xml:space="preserve"> </w:t>
      </w:r>
      <w:proofErr w:type="spellStart"/>
      <w:r>
        <w:rPr>
          <w:rFonts w:ascii="Arial" w:eastAsia="Arial" w:hAnsi="Arial" w:cs="Arial"/>
          <w:color w:val="212121"/>
        </w:rPr>
        <w:t>exposing</w:t>
      </w:r>
      <w:proofErr w:type="spellEnd"/>
      <w:r>
        <w:rPr>
          <w:rFonts w:ascii="Arial" w:eastAsia="Arial" w:hAnsi="Arial" w:cs="Arial"/>
          <w:color w:val="212121"/>
        </w:rPr>
        <w:t xml:space="preserve"> its brands in social networks. </w:t>
      </w:r>
      <w:r w:rsidRPr="00C93B88">
        <w:rPr>
          <w:rFonts w:ascii="Arial" w:eastAsia="Arial" w:hAnsi="Arial" w:cs="Arial"/>
          <w:color w:val="212121"/>
          <w:lang w:val="fr-FR"/>
        </w:rPr>
        <w:t>The work evaluates the interaction of the organizations with the users in order to fulfill the mission of defending their brand in the face of judgments that may negatively expose the products and services of the brand that over the years struggles to survive the current economic situations of the country.</w:t>
      </w:r>
    </w:p>
    <w:p w14:paraId="2F1C339F" w14:textId="77777777" w:rsidR="0035551C"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hanging="2"/>
        <w:jc w:val="both"/>
        <w:rPr>
          <w:rFonts w:ascii="Arial" w:eastAsia="Arial" w:hAnsi="Arial" w:cs="Arial"/>
          <w:color w:val="212121"/>
        </w:rPr>
      </w:pPr>
      <w:r>
        <w:rPr>
          <w:rFonts w:ascii="Arial" w:eastAsia="Arial" w:hAnsi="Arial" w:cs="Arial"/>
          <w:b/>
          <w:color w:val="212121"/>
        </w:rPr>
        <w:t xml:space="preserve">Keywords: </w:t>
      </w:r>
      <w:r>
        <w:rPr>
          <w:rFonts w:ascii="Arial" w:eastAsia="Arial" w:hAnsi="Arial" w:cs="Arial"/>
          <w:b/>
          <w:color w:val="000000"/>
        </w:rPr>
        <w:t>[</w:t>
      </w:r>
      <w:r>
        <w:rPr>
          <w:rFonts w:ascii="Arial" w:eastAsia="Arial" w:hAnsi="Arial" w:cs="Arial"/>
          <w:b/>
          <w:color w:val="000000"/>
          <w:highlight w:val="yellow"/>
        </w:rPr>
        <w:t>negrito, Arial 1</w:t>
      </w:r>
      <w:r>
        <w:rPr>
          <w:rFonts w:ascii="Arial" w:eastAsia="Arial" w:hAnsi="Arial" w:cs="Arial"/>
          <w:b/>
          <w:color w:val="000000"/>
        </w:rPr>
        <w:t>1</w:t>
      </w:r>
      <w:proofErr w:type="gramStart"/>
      <w:r>
        <w:rPr>
          <w:rFonts w:ascii="Arial" w:eastAsia="Arial" w:hAnsi="Arial" w:cs="Arial"/>
          <w:b/>
          <w:color w:val="000000"/>
        </w:rPr>
        <w:t xml:space="preserve">] </w:t>
      </w:r>
      <w:r>
        <w:rPr>
          <w:rFonts w:ascii="Arial" w:eastAsia="Arial" w:hAnsi="Arial" w:cs="Arial"/>
          <w:color w:val="212121"/>
        </w:rPr>
        <w:t xml:space="preserve"> Brand</w:t>
      </w:r>
      <w:proofErr w:type="gramEnd"/>
      <w:r>
        <w:rPr>
          <w:rFonts w:ascii="Arial" w:eastAsia="Arial" w:hAnsi="Arial" w:cs="Arial"/>
          <w:color w:val="212121"/>
        </w:rPr>
        <w:t xml:space="preserve">; Social Networks; Branding; </w:t>
      </w:r>
      <w:proofErr w:type="spellStart"/>
      <w:r>
        <w:rPr>
          <w:rFonts w:ascii="Arial" w:eastAsia="Arial" w:hAnsi="Arial" w:cs="Arial"/>
          <w:color w:val="212121"/>
        </w:rPr>
        <w:t>Intellectual</w:t>
      </w:r>
      <w:proofErr w:type="spellEnd"/>
      <w:r>
        <w:rPr>
          <w:rFonts w:ascii="Arial" w:eastAsia="Arial" w:hAnsi="Arial" w:cs="Arial"/>
          <w:color w:val="212121"/>
        </w:rPr>
        <w:t xml:space="preserve"> </w:t>
      </w:r>
      <w:proofErr w:type="spellStart"/>
      <w:r>
        <w:rPr>
          <w:rFonts w:ascii="Arial" w:eastAsia="Arial" w:hAnsi="Arial" w:cs="Arial"/>
          <w:color w:val="212121"/>
        </w:rPr>
        <w:t>Property</w:t>
      </w:r>
      <w:proofErr w:type="spellEnd"/>
      <w:r>
        <w:rPr>
          <w:rFonts w:ascii="Arial" w:eastAsia="Arial" w:hAnsi="Arial" w:cs="Arial"/>
          <w:color w:val="212121"/>
        </w:rPr>
        <w:t>.</w:t>
      </w:r>
    </w:p>
    <w:p w14:paraId="7525177D" w14:textId="77777777" w:rsidR="004228BC" w:rsidRDefault="004228BC">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hanging="2"/>
        <w:jc w:val="both"/>
        <w:rPr>
          <w:rFonts w:ascii="Arial" w:eastAsia="Arial" w:hAnsi="Arial" w:cs="Arial"/>
          <w:b/>
          <w:color w:val="212121"/>
        </w:rPr>
      </w:pPr>
    </w:p>
    <w:p w14:paraId="0702E566" w14:textId="77777777" w:rsidR="0035551C" w:rsidRDefault="0035551C">
      <w:pPr>
        <w:tabs>
          <w:tab w:val="left" w:pos="2268"/>
        </w:tabs>
        <w:spacing w:after="120"/>
        <w:ind w:left="0" w:hanging="2"/>
        <w:jc w:val="both"/>
        <w:rPr>
          <w:rFonts w:ascii="Arial" w:eastAsia="Arial" w:hAnsi="Arial" w:cs="Arial"/>
          <w:sz w:val="20"/>
          <w:szCs w:val="20"/>
        </w:rPr>
      </w:pPr>
    </w:p>
    <w:p w14:paraId="77F87F98" w14:textId="77777777" w:rsidR="004228BC" w:rsidRDefault="004228BC">
      <w:pPr>
        <w:spacing w:after="120"/>
        <w:ind w:left="0" w:hanging="2"/>
        <w:jc w:val="both"/>
        <w:rPr>
          <w:rFonts w:ascii="Arial" w:eastAsia="Arial" w:hAnsi="Arial" w:cs="Arial"/>
          <w:b/>
          <w:sz w:val="20"/>
          <w:szCs w:val="20"/>
        </w:rPr>
      </w:pPr>
    </w:p>
    <w:p w14:paraId="2D76FA93" w14:textId="77777777" w:rsidR="004228BC" w:rsidRDefault="004228BC">
      <w:pPr>
        <w:spacing w:after="120"/>
        <w:ind w:left="0" w:hanging="2"/>
        <w:jc w:val="both"/>
        <w:rPr>
          <w:rFonts w:ascii="Arial" w:eastAsia="Arial" w:hAnsi="Arial" w:cs="Arial"/>
          <w:b/>
          <w:sz w:val="20"/>
          <w:szCs w:val="20"/>
        </w:rPr>
      </w:pPr>
    </w:p>
    <w:p w14:paraId="311BDA9B" w14:textId="77777777" w:rsidR="004228BC" w:rsidRDefault="004228BC">
      <w:pPr>
        <w:spacing w:after="120"/>
        <w:ind w:left="0" w:hanging="2"/>
        <w:jc w:val="both"/>
        <w:rPr>
          <w:rFonts w:ascii="Arial" w:eastAsia="Arial" w:hAnsi="Arial" w:cs="Arial"/>
          <w:b/>
          <w:sz w:val="20"/>
          <w:szCs w:val="20"/>
        </w:rPr>
      </w:pPr>
    </w:p>
    <w:p w14:paraId="13B1771D" w14:textId="77777777" w:rsidR="004228BC" w:rsidRDefault="004228BC">
      <w:pPr>
        <w:spacing w:after="120"/>
        <w:ind w:left="0" w:hanging="2"/>
        <w:jc w:val="both"/>
        <w:rPr>
          <w:rFonts w:ascii="Arial" w:eastAsia="Arial" w:hAnsi="Arial" w:cs="Arial"/>
          <w:b/>
          <w:sz w:val="20"/>
          <w:szCs w:val="20"/>
        </w:rPr>
      </w:pPr>
    </w:p>
    <w:p w14:paraId="3DA51F56" w14:textId="77777777" w:rsidR="004228BC" w:rsidRDefault="004228BC">
      <w:pPr>
        <w:spacing w:after="120"/>
        <w:ind w:left="0" w:hanging="2"/>
        <w:jc w:val="both"/>
        <w:rPr>
          <w:rFonts w:ascii="Arial" w:eastAsia="Arial" w:hAnsi="Arial" w:cs="Arial"/>
          <w:b/>
          <w:sz w:val="20"/>
          <w:szCs w:val="20"/>
        </w:rPr>
      </w:pPr>
    </w:p>
    <w:p w14:paraId="36FCC069" w14:textId="77777777" w:rsidR="004228BC" w:rsidRDefault="004228BC">
      <w:pPr>
        <w:spacing w:after="120"/>
        <w:ind w:left="0" w:hanging="2"/>
        <w:jc w:val="both"/>
        <w:rPr>
          <w:rFonts w:ascii="Arial" w:eastAsia="Arial" w:hAnsi="Arial" w:cs="Arial"/>
          <w:b/>
          <w:sz w:val="20"/>
          <w:szCs w:val="20"/>
        </w:rPr>
      </w:pPr>
    </w:p>
    <w:p w14:paraId="38C02EE7" w14:textId="77777777" w:rsidR="004228BC" w:rsidRDefault="004228BC">
      <w:pPr>
        <w:spacing w:after="120"/>
        <w:ind w:left="0" w:hanging="2"/>
        <w:jc w:val="both"/>
        <w:rPr>
          <w:rFonts w:ascii="Arial" w:eastAsia="Arial" w:hAnsi="Arial" w:cs="Arial"/>
          <w:b/>
          <w:sz w:val="20"/>
          <w:szCs w:val="20"/>
        </w:rPr>
      </w:pPr>
    </w:p>
    <w:p w14:paraId="4AC6B352" w14:textId="77777777" w:rsidR="004228BC" w:rsidRDefault="004228BC">
      <w:pPr>
        <w:spacing w:after="120"/>
        <w:ind w:left="0" w:hanging="2"/>
        <w:jc w:val="both"/>
        <w:rPr>
          <w:rFonts w:ascii="Arial" w:eastAsia="Arial" w:hAnsi="Arial" w:cs="Arial"/>
          <w:b/>
          <w:sz w:val="20"/>
          <w:szCs w:val="20"/>
        </w:rPr>
      </w:pPr>
    </w:p>
    <w:p w14:paraId="229F7FCD" w14:textId="77777777" w:rsidR="004228BC" w:rsidRDefault="004228BC">
      <w:pPr>
        <w:spacing w:after="120"/>
        <w:ind w:left="0" w:hanging="2"/>
        <w:jc w:val="both"/>
        <w:rPr>
          <w:rFonts w:ascii="Arial" w:eastAsia="Arial" w:hAnsi="Arial" w:cs="Arial"/>
          <w:b/>
          <w:sz w:val="20"/>
          <w:szCs w:val="20"/>
        </w:rPr>
      </w:pPr>
    </w:p>
    <w:p w14:paraId="209CA67F" w14:textId="77777777" w:rsidR="004228BC" w:rsidRDefault="004228BC">
      <w:pPr>
        <w:spacing w:after="120"/>
        <w:ind w:left="0" w:hanging="2"/>
        <w:jc w:val="both"/>
        <w:rPr>
          <w:rFonts w:ascii="Arial" w:eastAsia="Arial" w:hAnsi="Arial" w:cs="Arial"/>
          <w:b/>
          <w:sz w:val="20"/>
          <w:szCs w:val="20"/>
        </w:rPr>
      </w:pPr>
    </w:p>
    <w:p w14:paraId="4C1E227A" w14:textId="77777777" w:rsidR="004228BC" w:rsidRDefault="004228BC">
      <w:pPr>
        <w:spacing w:after="120"/>
        <w:ind w:left="0" w:hanging="2"/>
        <w:jc w:val="both"/>
        <w:rPr>
          <w:rFonts w:ascii="Arial" w:eastAsia="Arial" w:hAnsi="Arial" w:cs="Arial"/>
          <w:b/>
          <w:sz w:val="20"/>
          <w:szCs w:val="20"/>
        </w:rPr>
      </w:pPr>
    </w:p>
    <w:p w14:paraId="73FA9088" w14:textId="77777777" w:rsidR="004228BC" w:rsidRDefault="004228BC">
      <w:pPr>
        <w:spacing w:after="120"/>
        <w:ind w:left="0" w:hanging="2"/>
        <w:jc w:val="both"/>
        <w:rPr>
          <w:rFonts w:ascii="Arial" w:eastAsia="Arial" w:hAnsi="Arial" w:cs="Arial"/>
          <w:b/>
          <w:sz w:val="20"/>
          <w:szCs w:val="20"/>
        </w:rPr>
      </w:pPr>
    </w:p>
    <w:p w14:paraId="6459DA93" w14:textId="77777777" w:rsidR="004228BC" w:rsidRDefault="004228BC">
      <w:pPr>
        <w:spacing w:after="120"/>
        <w:ind w:left="0" w:hanging="2"/>
        <w:jc w:val="both"/>
        <w:rPr>
          <w:rFonts w:ascii="Arial" w:eastAsia="Arial" w:hAnsi="Arial" w:cs="Arial"/>
          <w:b/>
          <w:sz w:val="20"/>
          <w:szCs w:val="20"/>
        </w:rPr>
      </w:pPr>
    </w:p>
    <w:p w14:paraId="6ED912D3" w14:textId="77777777" w:rsidR="004228BC" w:rsidRDefault="004228BC">
      <w:pPr>
        <w:spacing w:after="120"/>
        <w:ind w:left="0" w:hanging="2"/>
        <w:jc w:val="both"/>
        <w:rPr>
          <w:rFonts w:ascii="Arial" w:eastAsia="Arial" w:hAnsi="Arial" w:cs="Arial"/>
          <w:b/>
          <w:sz w:val="20"/>
          <w:szCs w:val="20"/>
        </w:rPr>
      </w:pPr>
    </w:p>
    <w:p w14:paraId="517C37B8" w14:textId="77777777" w:rsidR="004228BC" w:rsidRDefault="004228BC">
      <w:pPr>
        <w:spacing w:after="120"/>
        <w:ind w:left="0" w:hanging="2"/>
        <w:jc w:val="both"/>
        <w:rPr>
          <w:rFonts w:ascii="Arial" w:eastAsia="Arial" w:hAnsi="Arial" w:cs="Arial"/>
          <w:b/>
          <w:sz w:val="20"/>
          <w:szCs w:val="20"/>
        </w:rPr>
      </w:pPr>
    </w:p>
    <w:p w14:paraId="33C6764E" w14:textId="77777777" w:rsidR="004228BC" w:rsidRDefault="004228BC">
      <w:pPr>
        <w:spacing w:after="120"/>
        <w:ind w:left="0" w:hanging="2"/>
        <w:jc w:val="both"/>
        <w:rPr>
          <w:rFonts w:ascii="Arial" w:eastAsia="Arial" w:hAnsi="Arial" w:cs="Arial"/>
          <w:b/>
          <w:sz w:val="20"/>
          <w:szCs w:val="20"/>
        </w:rPr>
      </w:pPr>
    </w:p>
    <w:p w14:paraId="4A485C1A" w14:textId="77777777" w:rsidR="004228BC" w:rsidRDefault="004228BC">
      <w:pPr>
        <w:spacing w:after="120"/>
        <w:ind w:left="0" w:hanging="2"/>
        <w:jc w:val="both"/>
        <w:rPr>
          <w:rFonts w:ascii="Arial" w:eastAsia="Arial" w:hAnsi="Arial" w:cs="Arial"/>
          <w:b/>
          <w:sz w:val="20"/>
          <w:szCs w:val="20"/>
        </w:rPr>
      </w:pPr>
    </w:p>
    <w:p w14:paraId="4F0703E8" w14:textId="77777777" w:rsidR="004228BC" w:rsidRDefault="004228BC">
      <w:pPr>
        <w:spacing w:after="120"/>
        <w:ind w:left="0" w:hanging="2"/>
        <w:jc w:val="both"/>
        <w:rPr>
          <w:rFonts w:ascii="Arial" w:eastAsia="Arial" w:hAnsi="Arial" w:cs="Arial"/>
          <w:b/>
          <w:sz w:val="20"/>
          <w:szCs w:val="20"/>
        </w:rPr>
      </w:pPr>
    </w:p>
    <w:p w14:paraId="04F187C6" w14:textId="77777777" w:rsidR="004228BC" w:rsidRDefault="004228BC">
      <w:pPr>
        <w:spacing w:after="120"/>
        <w:ind w:left="0" w:hanging="2"/>
        <w:jc w:val="both"/>
        <w:rPr>
          <w:rFonts w:ascii="Arial" w:eastAsia="Arial" w:hAnsi="Arial" w:cs="Arial"/>
          <w:b/>
          <w:sz w:val="20"/>
          <w:szCs w:val="20"/>
        </w:rPr>
      </w:pPr>
    </w:p>
    <w:p w14:paraId="2C62268E" w14:textId="77777777" w:rsidR="004228BC" w:rsidRDefault="004228BC">
      <w:pPr>
        <w:spacing w:after="120"/>
        <w:ind w:left="0" w:hanging="2"/>
        <w:jc w:val="both"/>
        <w:rPr>
          <w:rFonts w:ascii="Arial" w:eastAsia="Arial" w:hAnsi="Arial" w:cs="Arial"/>
          <w:b/>
          <w:sz w:val="20"/>
          <w:szCs w:val="20"/>
        </w:rPr>
      </w:pPr>
    </w:p>
    <w:p w14:paraId="2BB01203" w14:textId="77777777" w:rsidR="004228BC" w:rsidRDefault="004228BC">
      <w:pPr>
        <w:spacing w:after="120"/>
        <w:ind w:left="0" w:hanging="2"/>
        <w:jc w:val="both"/>
        <w:rPr>
          <w:rFonts w:ascii="Arial" w:eastAsia="Arial" w:hAnsi="Arial" w:cs="Arial"/>
          <w:b/>
          <w:sz w:val="20"/>
          <w:szCs w:val="20"/>
        </w:rPr>
      </w:pPr>
    </w:p>
    <w:p w14:paraId="1CBC0957" w14:textId="77777777" w:rsidR="004228BC" w:rsidRDefault="004228BC">
      <w:pPr>
        <w:spacing w:after="120"/>
        <w:ind w:left="0" w:hanging="2"/>
        <w:jc w:val="both"/>
        <w:rPr>
          <w:rFonts w:ascii="Arial" w:eastAsia="Arial" w:hAnsi="Arial" w:cs="Arial"/>
          <w:b/>
          <w:sz w:val="20"/>
          <w:szCs w:val="20"/>
        </w:rPr>
      </w:pPr>
    </w:p>
    <w:p w14:paraId="5FE2043D" w14:textId="77777777" w:rsidR="004228BC" w:rsidRDefault="004228BC">
      <w:pPr>
        <w:spacing w:after="120"/>
        <w:ind w:left="0" w:hanging="2"/>
        <w:jc w:val="both"/>
        <w:rPr>
          <w:rFonts w:ascii="Arial" w:eastAsia="Arial" w:hAnsi="Arial" w:cs="Arial"/>
          <w:b/>
          <w:sz w:val="20"/>
          <w:szCs w:val="20"/>
        </w:rPr>
      </w:pPr>
    </w:p>
    <w:p w14:paraId="57F6325C" w14:textId="77777777" w:rsidR="004228BC" w:rsidRDefault="004228BC">
      <w:pPr>
        <w:spacing w:after="120"/>
        <w:ind w:left="0" w:hanging="2"/>
        <w:jc w:val="both"/>
        <w:rPr>
          <w:rFonts w:ascii="Arial" w:eastAsia="Arial" w:hAnsi="Arial" w:cs="Arial"/>
          <w:b/>
          <w:sz w:val="20"/>
          <w:szCs w:val="20"/>
        </w:rPr>
      </w:pPr>
    </w:p>
    <w:p w14:paraId="0AA8C3F2" w14:textId="77777777" w:rsidR="004228BC" w:rsidRDefault="004228BC">
      <w:pPr>
        <w:spacing w:after="120"/>
        <w:ind w:left="0" w:hanging="2"/>
        <w:jc w:val="both"/>
        <w:rPr>
          <w:rFonts w:ascii="Arial" w:eastAsia="Arial" w:hAnsi="Arial" w:cs="Arial"/>
          <w:b/>
          <w:sz w:val="20"/>
          <w:szCs w:val="20"/>
        </w:rPr>
      </w:pPr>
    </w:p>
    <w:p w14:paraId="32EDF0AD" w14:textId="77777777" w:rsidR="004228BC" w:rsidRDefault="004228BC">
      <w:pPr>
        <w:spacing w:after="120"/>
        <w:ind w:left="0" w:hanging="2"/>
        <w:jc w:val="both"/>
        <w:rPr>
          <w:rFonts w:ascii="Arial" w:eastAsia="Arial" w:hAnsi="Arial" w:cs="Arial"/>
          <w:b/>
          <w:sz w:val="20"/>
          <w:szCs w:val="20"/>
        </w:rPr>
      </w:pPr>
    </w:p>
    <w:p w14:paraId="6DD9AFAE" w14:textId="77777777" w:rsidR="004228BC" w:rsidRDefault="004228BC">
      <w:pPr>
        <w:spacing w:after="120"/>
        <w:ind w:left="0" w:hanging="2"/>
        <w:jc w:val="both"/>
        <w:rPr>
          <w:rFonts w:ascii="Arial" w:eastAsia="Arial" w:hAnsi="Arial" w:cs="Arial"/>
          <w:b/>
          <w:sz w:val="20"/>
          <w:szCs w:val="20"/>
        </w:rPr>
      </w:pPr>
    </w:p>
    <w:p w14:paraId="03D5CF72" w14:textId="77777777" w:rsidR="004228BC" w:rsidRDefault="004228BC">
      <w:pPr>
        <w:spacing w:after="120"/>
        <w:ind w:left="0" w:hanging="2"/>
        <w:jc w:val="both"/>
        <w:rPr>
          <w:rFonts w:ascii="Arial" w:eastAsia="Arial" w:hAnsi="Arial" w:cs="Arial"/>
          <w:b/>
          <w:sz w:val="20"/>
          <w:szCs w:val="20"/>
        </w:rPr>
      </w:pPr>
    </w:p>
    <w:p w14:paraId="15273BEB" w14:textId="06339488" w:rsidR="0035551C" w:rsidRDefault="00000000">
      <w:pPr>
        <w:spacing w:after="120"/>
        <w:ind w:left="0" w:hanging="2"/>
        <w:jc w:val="both"/>
        <w:rPr>
          <w:rFonts w:ascii="Arial" w:eastAsia="Arial" w:hAnsi="Arial" w:cs="Arial"/>
          <w:sz w:val="20"/>
          <w:szCs w:val="20"/>
        </w:rPr>
      </w:pPr>
      <w:r>
        <w:rPr>
          <w:rFonts w:ascii="Arial" w:eastAsia="Arial" w:hAnsi="Arial" w:cs="Arial"/>
          <w:b/>
          <w:sz w:val="20"/>
          <w:szCs w:val="20"/>
        </w:rPr>
        <w:t>INTRODUÇÃO [</w:t>
      </w:r>
      <w:r>
        <w:rPr>
          <w:rFonts w:ascii="Arial" w:eastAsia="Arial" w:hAnsi="Arial" w:cs="Arial"/>
          <w:b/>
          <w:sz w:val="20"/>
          <w:szCs w:val="20"/>
          <w:highlight w:val="yellow"/>
        </w:rPr>
        <w:t>Negrito, Arial 1</w:t>
      </w:r>
      <w:r>
        <w:rPr>
          <w:rFonts w:ascii="Arial" w:eastAsia="Arial" w:hAnsi="Arial" w:cs="Arial"/>
          <w:b/>
          <w:sz w:val="20"/>
          <w:szCs w:val="20"/>
        </w:rPr>
        <w:t>2]</w:t>
      </w:r>
    </w:p>
    <w:p w14:paraId="1D327340" w14:textId="77777777" w:rsidR="0035551C" w:rsidRDefault="00000000">
      <w:pPr>
        <w:spacing w:after="120"/>
        <w:ind w:left="0" w:hanging="2"/>
        <w:jc w:val="both"/>
        <w:rPr>
          <w:rFonts w:ascii="Arial" w:eastAsia="Arial" w:hAnsi="Arial" w:cs="Arial"/>
          <w:color w:val="000000"/>
          <w:sz w:val="20"/>
          <w:szCs w:val="20"/>
        </w:rPr>
      </w:pPr>
      <w:r>
        <w:rPr>
          <w:rFonts w:ascii="Arial" w:eastAsia="Arial" w:hAnsi="Arial" w:cs="Arial"/>
          <w:color w:val="000000"/>
          <w:sz w:val="20"/>
          <w:szCs w:val="20"/>
        </w:rPr>
        <w:t>Deve ser sucinta, definindo o problema estudado, sintetizando sua importância e destacando as lacunas do conhecimento que serão abordadas no artigo. Deve ser compreensível para o leitor em geral [</w:t>
      </w:r>
      <w:r>
        <w:rPr>
          <w:rFonts w:ascii="Arial" w:eastAsia="Arial" w:hAnsi="Arial" w:cs="Arial"/>
          <w:color w:val="000000"/>
          <w:sz w:val="20"/>
          <w:szCs w:val="20"/>
          <w:highlight w:val="yellow"/>
        </w:rPr>
        <w:t>Arial 1</w:t>
      </w:r>
      <w:r>
        <w:rPr>
          <w:rFonts w:ascii="Arial" w:eastAsia="Arial" w:hAnsi="Arial" w:cs="Arial"/>
          <w:color w:val="000000"/>
          <w:sz w:val="20"/>
          <w:szCs w:val="20"/>
        </w:rPr>
        <w:t>2]</w:t>
      </w:r>
      <w:r>
        <w:rPr>
          <w:rFonts w:ascii="Arial" w:eastAsia="Arial" w:hAnsi="Arial" w:cs="Arial"/>
          <w:b/>
          <w:color w:val="000000"/>
          <w:sz w:val="20"/>
          <w:szCs w:val="20"/>
        </w:rPr>
        <w:t>.</w:t>
      </w:r>
    </w:p>
    <w:p w14:paraId="337C1FAA" w14:textId="77777777" w:rsidR="0035551C" w:rsidRDefault="00000000">
      <w:pPr>
        <w:spacing w:after="120"/>
        <w:ind w:left="0" w:hanging="2"/>
        <w:jc w:val="both"/>
        <w:rPr>
          <w:rFonts w:ascii="Arial" w:eastAsia="Arial" w:hAnsi="Arial" w:cs="Arial"/>
          <w:sz w:val="20"/>
          <w:szCs w:val="20"/>
        </w:rPr>
      </w:pPr>
      <w:r>
        <w:rPr>
          <w:rFonts w:ascii="Arial" w:eastAsia="Arial" w:hAnsi="Arial" w:cs="Arial"/>
          <w:sz w:val="20"/>
          <w:szCs w:val="20"/>
        </w:rPr>
        <w:t xml:space="preserve">O texto não deve ser extenso, mas também tem que ser suficiente para introduzir ao leitor as principias informações sobre o tema. NOTA: Usar citação direta apenas em ocasiões especiais onde não há como transcrever o texto, como é o exemplo de artigos de leis; nesse caso a seção direta deve estar em recuo de 2 cm em itálico.  </w:t>
      </w:r>
    </w:p>
    <w:p w14:paraId="3BD78630" w14:textId="77777777" w:rsidR="0035551C" w:rsidRDefault="0035551C">
      <w:pPr>
        <w:spacing w:after="120"/>
        <w:ind w:left="0" w:hanging="2"/>
        <w:jc w:val="both"/>
        <w:rPr>
          <w:rFonts w:ascii="Arial" w:eastAsia="Arial" w:hAnsi="Arial" w:cs="Arial"/>
          <w:sz w:val="20"/>
          <w:szCs w:val="20"/>
        </w:rPr>
      </w:pPr>
    </w:p>
    <w:p w14:paraId="5643B993" w14:textId="77777777" w:rsidR="0035551C" w:rsidRDefault="00000000">
      <w:pPr>
        <w:spacing w:after="120"/>
        <w:ind w:left="0" w:hanging="2"/>
        <w:jc w:val="both"/>
        <w:rPr>
          <w:rFonts w:ascii="Arial" w:eastAsia="Arial" w:hAnsi="Arial" w:cs="Arial"/>
          <w:sz w:val="20"/>
          <w:szCs w:val="20"/>
        </w:rPr>
      </w:pPr>
      <w:r>
        <w:rPr>
          <w:rFonts w:ascii="Arial" w:eastAsia="Arial" w:hAnsi="Arial" w:cs="Arial"/>
          <w:b/>
          <w:sz w:val="20"/>
          <w:szCs w:val="20"/>
        </w:rPr>
        <w:t>As siglas e abreviaturas</w:t>
      </w:r>
      <w:r>
        <w:rPr>
          <w:rFonts w:ascii="Arial" w:eastAsia="Arial" w:hAnsi="Arial" w:cs="Arial"/>
          <w:sz w:val="20"/>
          <w:szCs w:val="20"/>
        </w:rPr>
        <w:t>, quando utilizadas pela primeira vez, deverão ser precedidas do seu significado por extenso. Ex.: Universidade Federal de Pernambuco (UFPE).</w:t>
      </w:r>
    </w:p>
    <w:p w14:paraId="7F3329F2" w14:textId="77777777" w:rsidR="0035551C" w:rsidRDefault="0035551C">
      <w:pPr>
        <w:spacing w:after="120"/>
        <w:ind w:left="0" w:hanging="2"/>
        <w:jc w:val="both"/>
        <w:rPr>
          <w:rFonts w:ascii="Arial" w:eastAsia="Arial" w:hAnsi="Arial" w:cs="Arial"/>
          <w:sz w:val="20"/>
          <w:szCs w:val="20"/>
        </w:rPr>
      </w:pPr>
    </w:p>
    <w:p w14:paraId="68DD182E" w14:textId="77777777" w:rsidR="0035551C" w:rsidRDefault="00000000">
      <w:pPr>
        <w:spacing w:after="120"/>
        <w:ind w:left="0" w:hanging="2"/>
        <w:jc w:val="both"/>
        <w:rPr>
          <w:rFonts w:ascii="Arial" w:eastAsia="Arial" w:hAnsi="Arial" w:cs="Arial"/>
          <w:sz w:val="20"/>
          <w:szCs w:val="20"/>
        </w:rPr>
      </w:pPr>
      <w:r>
        <w:rPr>
          <w:rFonts w:ascii="Arial" w:eastAsia="Arial" w:hAnsi="Arial" w:cs="Arial"/>
          <w:b/>
          <w:sz w:val="20"/>
          <w:szCs w:val="20"/>
        </w:rPr>
        <w:t>As citações de autores</w:t>
      </w:r>
      <w:r>
        <w:rPr>
          <w:rFonts w:ascii="Arial" w:eastAsia="Arial" w:hAnsi="Arial" w:cs="Arial"/>
          <w:sz w:val="20"/>
          <w:szCs w:val="20"/>
        </w:rPr>
        <w:t xml:space="preserve"> &gt;&gt;</w:t>
      </w:r>
      <w:r>
        <w:rPr>
          <w:rFonts w:ascii="Arial" w:eastAsia="Arial" w:hAnsi="Arial" w:cs="Arial"/>
          <w:b/>
          <w:color w:val="E31212"/>
          <w:sz w:val="20"/>
          <w:szCs w:val="20"/>
        </w:rPr>
        <w:t>NO TEXTO</w:t>
      </w:r>
      <w:r>
        <w:rPr>
          <w:rFonts w:ascii="Arial" w:eastAsia="Arial" w:hAnsi="Arial" w:cs="Arial"/>
          <w:sz w:val="20"/>
          <w:szCs w:val="20"/>
        </w:rPr>
        <w:t>&lt;&lt; deverão seguir os seguintes exemplos:</w:t>
      </w:r>
    </w:p>
    <w:p w14:paraId="04F592E0" w14:textId="77777777" w:rsidR="0035551C" w:rsidRDefault="00000000">
      <w:pPr>
        <w:numPr>
          <w:ilvl w:val="0"/>
          <w:numId w:val="5"/>
        </w:numPr>
        <w:spacing w:after="120"/>
        <w:ind w:left="0" w:hanging="2"/>
        <w:jc w:val="both"/>
        <w:rPr>
          <w:rFonts w:ascii="Arial" w:eastAsia="Arial" w:hAnsi="Arial" w:cs="Arial"/>
          <w:color w:val="FF0000"/>
          <w:sz w:val="20"/>
          <w:szCs w:val="20"/>
        </w:rPr>
      </w:pPr>
      <w:r>
        <w:rPr>
          <w:rFonts w:ascii="Arial" w:eastAsia="Arial" w:hAnsi="Arial" w:cs="Arial"/>
          <w:b/>
          <w:color w:val="FF0000"/>
          <w:sz w:val="20"/>
          <w:szCs w:val="20"/>
          <w:u w:val="single"/>
        </w:rPr>
        <w:t>Início de frase</w:t>
      </w:r>
    </w:p>
    <w:p w14:paraId="5C106002" w14:textId="77777777" w:rsidR="0035551C" w:rsidRDefault="00000000">
      <w:pPr>
        <w:numPr>
          <w:ilvl w:val="1"/>
          <w:numId w:val="5"/>
        </w:numPr>
        <w:spacing w:after="120"/>
        <w:ind w:left="0" w:hanging="2"/>
        <w:jc w:val="both"/>
        <w:rPr>
          <w:rFonts w:ascii="Arial" w:eastAsia="Arial" w:hAnsi="Arial" w:cs="Arial"/>
          <w:sz w:val="20"/>
          <w:szCs w:val="20"/>
        </w:rPr>
      </w:pPr>
      <w:r>
        <w:rPr>
          <w:rFonts w:ascii="Arial" w:eastAsia="Arial" w:hAnsi="Arial" w:cs="Arial"/>
          <w:sz w:val="20"/>
          <w:szCs w:val="20"/>
        </w:rPr>
        <w:t>1 autor – Baptista BR (2002);</w:t>
      </w:r>
    </w:p>
    <w:p w14:paraId="7B401540" w14:textId="77777777" w:rsidR="0035551C" w:rsidRDefault="00000000">
      <w:pPr>
        <w:numPr>
          <w:ilvl w:val="1"/>
          <w:numId w:val="5"/>
        </w:numPr>
        <w:spacing w:after="120"/>
        <w:ind w:left="0" w:hanging="2"/>
        <w:jc w:val="both"/>
        <w:rPr>
          <w:rFonts w:ascii="Arial" w:eastAsia="Arial" w:hAnsi="Arial" w:cs="Arial"/>
          <w:sz w:val="20"/>
          <w:szCs w:val="20"/>
        </w:rPr>
      </w:pPr>
      <w:r>
        <w:rPr>
          <w:rFonts w:ascii="Arial" w:eastAsia="Arial" w:hAnsi="Arial" w:cs="Arial"/>
          <w:sz w:val="20"/>
          <w:szCs w:val="20"/>
        </w:rPr>
        <w:t>2 autores - Souza DF e Barcelos GF (2012);</w:t>
      </w:r>
    </w:p>
    <w:p w14:paraId="647C20FF" w14:textId="77777777" w:rsidR="0035551C" w:rsidRDefault="00000000">
      <w:pPr>
        <w:numPr>
          <w:ilvl w:val="1"/>
          <w:numId w:val="5"/>
        </w:numPr>
        <w:spacing w:after="120"/>
        <w:ind w:left="0" w:hanging="2"/>
        <w:jc w:val="both"/>
        <w:rPr>
          <w:rFonts w:ascii="Arial" w:eastAsia="Arial" w:hAnsi="Arial" w:cs="Arial"/>
          <w:sz w:val="20"/>
          <w:szCs w:val="20"/>
        </w:rPr>
      </w:pPr>
      <w:r>
        <w:rPr>
          <w:rFonts w:ascii="Arial" w:eastAsia="Arial" w:hAnsi="Arial" w:cs="Arial"/>
          <w:sz w:val="20"/>
          <w:szCs w:val="20"/>
        </w:rPr>
        <w:t>3 ou mais autores - Porto RT, et al. (1989).</w:t>
      </w:r>
    </w:p>
    <w:p w14:paraId="090AD472" w14:textId="77777777" w:rsidR="0035551C" w:rsidRDefault="00000000">
      <w:pPr>
        <w:numPr>
          <w:ilvl w:val="0"/>
          <w:numId w:val="5"/>
        </w:numPr>
        <w:spacing w:after="120"/>
        <w:ind w:left="0" w:hanging="2"/>
        <w:jc w:val="both"/>
        <w:rPr>
          <w:rFonts w:ascii="Arial" w:eastAsia="Arial" w:hAnsi="Arial" w:cs="Arial"/>
          <w:color w:val="FF0000"/>
          <w:sz w:val="20"/>
          <w:szCs w:val="20"/>
        </w:rPr>
      </w:pPr>
      <w:r>
        <w:rPr>
          <w:rFonts w:ascii="Arial" w:eastAsia="Arial" w:hAnsi="Arial" w:cs="Arial"/>
          <w:b/>
          <w:color w:val="FF0000"/>
          <w:sz w:val="20"/>
          <w:szCs w:val="20"/>
          <w:u w:val="single"/>
        </w:rPr>
        <w:t>Final de frase</w:t>
      </w:r>
    </w:p>
    <w:p w14:paraId="7F84CBEA" w14:textId="77777777" w:rsidR="0035551C" w:rsidRDefault="00000000">
      <w:pPr>
        <w:numPr>
          <w:ilvl w:val="1"/>
          <w:numId w:val="5"/>
        </w:numPr>
        <w:spacing w:after="120"/>
        <w:ind w:left="0" w:hanging="2"/>
        <w:jc w:val="both"/>
        <w:rPr>
          <w:rFonts w:ascii="Arial" w:eastAsia="Arial" w:hAnsi="Arial" w:cs="Arial"/>
          <w:sz w:val="20"/>
          <w:szCs w:val="20"/>
        </w:rPr>
      </w:pPr>
      <w:r>
        <w:rPr>
          <w:rFonts w:ascii="Arial" w:eastAsia="Arial" w:hAnsi="Arial" w:cs="Arial"/>
          <w:sz w:val="20"/>
          <w:szCs w:val="20"/>
        </w:rPr>
        <w:t>1, 2, 3 ou mais autores, subsequente (BAPTISTA BR, 2002; SOUZA DF e BARCELOS GF, 2012; PORTO RT, et al., 1989).</w:t>
      </w:r>
    </w:p>
    <w:p w14:paraId="248FBA2F" w14:textId="77777777" w:rsidR="0035551C" w:rsidRDefault="0035551C">
      <w:pPr>
        <w:spacing w:after="120"/>
        <w:ind w:left="0" w:hanging="2"/>
        <w:jc w:val="both"/>
        <w:rPr>
          <w:rFonts w:ascii="Arial" w:eastAsia="Arial" w:hAnsi="Arial" w:cs="Arial"/>
          <w:color w:val="E31A1A"/>
          <w:sz w:val="20"/>
          <w:szCs w:val="20"/>
        </w:rPr>
      </w:pPr>
    </w:p>
    <w:p w14:paraId="38E65F63" w14:textId="77777777" w:rsidR="0035551C" w:rsidRDefault="00000000">
      <w:pPr>
        <w:spacing w:after="120"/>
        <w:ind w:left="0" w:hanging="2"/>
        <w:jc w:val="both"/>
        <w:rPr>
          <w:rFonts w:ascii="Arial" w:eastAsia="Arial" w:hAnsi="Arial" w:cs="Arial"/>
          <w:color w:val="E31A1A"/>
          <w:sz w:val="20"/>
          <w:szCs w:val="20"/>
        </w:rPr>
      </w:pPr>
      <w:r>
        <w:rPr>
          <w:rFonts w:ascii="Arial" w:eastAsia="Arial" w:hAnsi="Arial" w:cs="Arial"/>
          <w:b/>
          <w:color w:val="E31A1A"/>
          <w:sz w:val="20"/>
          <w:szCs w:val="20"/>
        </w:rPr>
        <w:t>NOTA: Usar citação direta apenas em ocasiões especiais onde não há como transcrever o texto, como é o exemplo de artigos de leis; nesse caso a seção direta deve estar em recuo de 2 cm.</w:t>
      </w:r>
    </w:p>
    <w:p w14:paraId="78E62949" w14:textId="77777777" w:rsidR="0035551C" w:rsidRDefault="0035551C">
      <w:pPr>
        <w:spacing w:after="120"/>
        <w:ind w:left="0" w:hanging="2"/>
        <w:jc w:val="both"/>
        <w:rPr>
          <w:rFonts w:ascii="Arial" w:eastAsia="Arial" w:hAnsi="Arial" w:cs="Arial"/>
          <w:sz w:val="20"/>
          <w:szCs w:val="20"/>
        </w:rPr>
      </w:pPr>
    </w:p>
    <w:p w14:paraId="30CACAEF" w14:textId="77777777" w:rsidR="0035551C" w:rsidRDefault="0035551C">
      <w:pPr>
        <w:spacing w:after="120"/>
        <w:ind w:left="0" w:hanging="2"/>
        <w:jc w:val="both"/>
        <w:rPr>
          <w:rFonts w:ascii="Arial" w:eastAsia="Arial" w:hAnsi="Arial" w:cs="Arial"/>
          <w:sz w:val="20"/>
          <w:szCs w:val="20"/>
        </w:rPr>
      </w:pPr>
    </w:p>
    <w:p w14:paraId="6ED7FE93" w14:textId="77777777" w:rsidR="0035551C" w:rsidRDefault="00000000">
      <w:pPr>
        <w:spacing w:after="120"/>
        <w:ind w:left="0" w:hanging="2"/>
        <w:jc w:val="both"/>
        <w:rPr>
          <w:rFonts w:ascii="Arial" w:eastAsia="Arial" w:hAnsi="Arial" w:cs="Arial"/>
          <w:sz w:val="20"/>
          <w:szCs w:val="20"/>
        </w:rPr>
      </w:pPr>
      <w:r>
        <w:rPr>
          <w:rFonts w:ascii="Arial" w:eastAsia="Arial" w:hAnsi="Arial" w:cs="Arial"/>
          <w:b/>
          <w:sz w:val="20"/>
          <w:szCs w:val="20"/>
        </w:rPr>
        <w:t>MÉTODOS [</w:t>
      </w:r>
      <w:r>
        <w:rPr>
          <w:rFonts w:ascii="Arial" w:eastAsia="Arial" w:hAnsi="Arial" w:cs="Arial"/>
          <w:b/>
          <w:sz w:val="20"/>
          <w:szCs w:val="20"/>
          <w:highlight w:val="yellow"/>
        </w:rPr>
        <w:t>Negrito, Arial 1</w:t>
      </w:r>
      <w:r>
        <w:rPr>
          <w:rFonts w:ascii="Arial" w:eastAsia="Arial" w:hAnsi="Arial" w:cs="Arial"/>
          <w:b/>
          <w:sz w:val="20"/>
          <w:szCs w:val="20"/>
        </w:rPr>
        <w:t>2]</w:t>
      </w:r>
    </w:p>
    <w:p w14:paraId="6F4E3FBE" w14:textId="77777777" w:rsidR="0035551C" w:rsidRDefault="00000000">
      <w:pPr>
        <w:spacing w:after="120"/>
        <w:ind w:left="0" w:hanging="2"/>
        <w:jc w:val="both"/>
        <w:rPr>
          <w:rFonts w:ascii="Arial" w:eastAsia="Arial" w:hAnsi="Arial" w:cs="Arial"/>
          <w:sz w:val="20"/>
          <w:szCs w:val="20"/>
        </w:rPr>
      </w:pPr>
      <w:r>
        <w:rPr>
          <w:rFonts w:ascii="Arial" w:eastAsia="Arial" w:hAnsi="Arial" w:cs="Arial"/>
          <w:sz w:val="20"/>
          <w:szCs w:val="20"/>
        </w:rPr>
        <w:t>Devem descrever de forma clara e sem prolixidade as fontes de dados, a população estudada, a amostragem, os critérios de seleção, procedimentos analíticos e questões éticas relacionadas à aprovação do estudo por comitê de ética em pesquisa (</w:t>
      </w:r>
      <w:proofErr w:type="gramStart"/>
      <w:r>
        <w:rPr>
          <w:rFonts w:ascii="Arial" w:eastAsia="Arial" w:hAnsi="Arial" w:cs="Arial"/>
          <w:sz w:val="20"/>
          <w:szCs w:val="20"/>
        </w:rPr>
        <w:t>pesquisa  com</w:t>
      </w:r>
      <w:proofErr w:type="gramEnd"/>
      <w:r>
        <w:rPr>
          <w:rFonts w:ascii="Arial" w:eastAsia="Arial" w:hAnsi="Arial" w:cs="Arial"/>
          <w:sz w:val="20"/>
          <w:szCs w:val="20"/>
        </w:rPr>
        <w:t xml:space="preserve"> seres humanos e animais) ou autorização institucional (levantamento de dados onde não há pesquisa direta com seres humanos ou animais).</w:t>
      </w:r>
    </w:p>
    <w:p w14:paraId="27F03D0F" w14:textId="77777777" w:rsidR="0035551C" w:rsidRDefault="0035551C">
      <w:pPr>
        <w:spacing w:after="120"/>
        <w:ind w:left="0" w:hanging="2"/>
        <w:jc w:val="both"/>
        <w:rPr>
          <w:rFonts w:ascii="Arial" w:eastAsia="Arial" w:hAnsi="Arial" w:cs="Arial"/>
          <w:sz w:val="20"/>
          <w:szCs w:val="20"/>
        </w:rPr>
      </w:pPr>
    </w:p>
    <w:p w14:paraId="4663249E" w14:textId="77777777" w:rsidR="0035551C" w:rsidRDefault="00000000">
      <w:pPr>
        <w:spacing w:after="120"/>
        <w:ind w:left="0" w:hanging="2"/>
        <w:jc w:val="both"/>
        <w:rPr>
          <w:rFonts w:ascii="Arial" w:eastAsia="Arial" w:hAnsi="Arial" w:cs="Arial"/>
          <w:sz w:val="20"/>
          <w:szCs w:val="20"/>
        </w:rPr>
      </w:pPr>
      <w:r>
        <w:rPr>
          <w:rFonts w:ascii="Arial" w:eastAsia="Arial" w:hAnsi="Arial" w:cs="Arial"/>
          <w:b/>
          <w:sz w:val="20"/>
          <w:szCs w:val="20"/>
        </w:rPr>
        <w:t>RESULTADOS [</w:t>
      </w:r>
      <w:r>
        <w:rPr>
          <w:rFonts w:ascii="Arial" w:eastAsia="Arial" w:hAnsi="Arial" w:cs="Arial"/>
          <w:b/>
          <w:sz w:val="20"/>
          <w:szCs w:val="20"/>
          <w:highlight w:val="yellow"/>
        </w:rPr>
        <w:t>Negrito, Arial 1</w:t>
      </w:r>
      <w:r>
        <w:rPr>
          <w:rFonts w:ascii="Arial" w:eastAsia="Arial" w:hAnsi="Arial" w:cs="Arial"/>
          <w:b/>
          <w:sz w:val="20"/>
          <w:szCs w:val="20"/>
        </w:rPr>
        <w:t>2]</w:t>
      </w:r>
    </w:p>
    <w:p w14:paraId="648095C4" w14:textId="77777777" w:rsidR="0035551C" w:rsidRDefault="00000000">
      <w:pPr>
        <w:spacing w:after="120"/>
        <w:ind w:left="0" w:hanging="2"/>
        <w:jc w:val="both"/>
        <w:rPr>
          <w:rFonts w:ascii="Arial" w:eastAsia="Arial" w:hAnsi="Arial" w:cs="Arial"/>
          <w:sz w:val="20"/>
          <w:szCs w:val="20"/>
        </w:rPr>
      </w:pPr>
      <w:r>
        <w:rPr>
          <w:rFonts w:ascii="Arial" w:eastAsia="Arial" w:hAnsi="Arial" w:cs="Arial"/>
          <w:sz w:val="20"/>
          <w:szCs w:val="20"/>
        </w:rPr>
        <w:t xml:space="preserve">Devem se limitar a descrever os resultados encontrados, sem incluir interpretações e/ou comparações. O texto deve complementar e não repetir o que está descrito nas figuras. Caso haja figuras, gráficos e/ou tabelas </w:t>
      </w:r>
      <w:r>
        <w:rPr>
          <w:rFonts w:ascii="Arial" w:eastAsia="Arial" w:hAnsi="Arial" w:cs="Arial"/>
          <w:sz w:val="20"/>
          <w:szCs w:val="20"/>
        </w:rPr>
        <w:lastRenderedPageBreak/>
        <w:t>os mesmos devem ser citados no texto dos resultados ao final do parágrafo de apresentação dos dados, exemplo: (</w:t>
      </w:r>
      <w:r>
        <w:rPr>
          <w:rFonts w:ascii="Arial" w:eastAsia="Arial" w:hAnsi="Arial" w:cs="Arial"/>
          <w:b/>
          <w:sz w:val="20"/>
          <w:szCs w:val="20"/>
        </w:rPr>
        <w:t>Figura 1</w:t>
      </w:r>
      <w:r>
        <w:rPr>
          <w:rFonts w:ascii="Arial" w:eastAsia="Arial" w:hAnsi="Arial" w:cs="Arial"/>
          <w:sz w:val="20"/>
          <w:szCs w:val="20"/>
        </w:rPr>
        <w:t>), (</w:t>
      </w:r>
      <w:r>
        <w:rPr>
          <w:rFonts w:ascii="Arial" w:eastAsia="Arial" w:hAnsi="Arial" w:cs="Arial"/>
          <w:b/>
          <w:sz w:val="20"/>
          <w:szCs w:val="20"/>
        </w:rPr>
        <w:t>Gráfico 1</w:t>
      </w:r>
      <w:r>
        <w:rPr>
          <w:rFonts w:ascii="Arial" w:eastAsia="Arial" w:hAnsi="Arial" w:cs="Arial"/>
          <w:sz w:val="20"/>
          <w:szCs w:val="20"/>
        </w:rPr>
        <w:t>), (</w:t>
      </w:r>
      <w:r>
        <w:rPr>
          <w:rFonts w:ascii="Arial" w:eastAsia="Arial" w:hAnsi="Arial" w:cs="Arial"/>
          <w:b/>
          <w:sz w:val="20"/>
          <w:szCs w:val="20"/>
        </w:rPr>
        <w:t>Tabela 1</w:t>
      </w:r>
      <w:r>
        <w:rPr>
          <w:rFonts w:ascii="Arial" w:eastAsia="Arial" w:hAnsi="Arial" w:cs="Arial"/>
          <w:sz w:val="20"/>
          <w:szCs w:val="20"/>
        </w:rPr>
        <w:t>).</w:t>
      </w:r>
    </w:p>
    <w:p w14:paraId="33FE6E46" w14:textId="77777777" w:rsidR="0035551C" w:rsidRDefault="00000000">
      <w:pPr>
        <w:spacing w:after="120"/>
        <w:ind w:left="0" w:hanging="2"/>
        <w:jc w:val="both"/>
        <w:rPr>
          <w:rFonts w:ascii="Arial" w:eastAsia="Arial" w:hAnsi="Arial" w:cs="Arial"/>
          <w:sz w:val="20"/>
          <w:szCs w:val="20"/>
        </w:rPr>
      </w:pPr>
      <w:r>
        <w:rPr>
          <w:rFonts w:ascii="Arial" w:eastAsia="Arial" w:hAnsi="Arial" w:cs="Arial"/>
          <w:b/>
          <w:color w:val="E31212"/>
          <w:sz w:val="20"/>
          <w:szCs w:val="20"/>
        </w:rPr>
        <w:t>NOTA: Se os autores acharem conveniente pode apresentar a seção de Resultado e Discussões em uma mesma seção.</w:t>
      </w:r>
    </w:p>
    <w:p w14:paraId="42D946C0" w14:textId="77777777" w:rsidR="0035551C" w:rsidRDefault="00000000">
      <w:pPr>
        <w:spacing w:after="0" w:line="240" w:lineRule="auto"/>
        <w:ind w:left="0" w:hanging="2"/>
        <w:jc w:val="both"/>
        <w:rPr>
          <w:rFonts w:ascii="Arial" w:eastAsia="Arial" w:hAnsi="Arial" w:cs="Arial"/>
          <w:sz w:val="20"/>
          <w:szCs w:val="20"/>
        </w:rPr>
      </w:pPr>
      <w:r>
        <w:rPr>
          <w:rFonts w:ascii="Arial" w:eastAsia="Arial" w:hAnsi="Arial" w:cs="Arial"/>
          <w:sz w:val="20"/>
          <w:szCs w:val="20"/>
        </w:rPr>
        <w:t>Figuras - Limitadas</w:t>
      </w:r>
      <w:r>
        <w:rPr>
          <w:rFonts w:ascii="Arial" w:eastAsia="Arial" w:hAnsi="Arial" w:cs="Arial"/>
          <w:b/>
          <w:sz w:val="20"/>
          <w:szCs w:val="20"/>
        </w:rPr>
        <w:t xml:space="preserve"> a 4 no total</w:t>
      </w:r>
      <w:r>
        <w:rPr>
          <w:rFonts w:ascii="Arial" w:eastAsia="Arial" w:hAnsi="Arial" w:cs="Arial"/>
          <w:sz w:val="20"/>
          <w:szCs w:val="20"/>
        </w:rPr>
        <w:t xml:space="preserve"> (podendo incluir tabelas, gráficos ou figuras); nelas devem constar apenas dados imprescindíveis.</w:t>
      </w:r>
    </w:p>
    <w:p w14:paraId="247C0CFE" w14:textId="77777777" w:rsidR="0035551C" w:rsidRDefault="0035551C">
      <w:pPr>
        <w:spacing w:after="120"/>
        <w:ind w:left="0" w:hanging="2"/>
        <w:jc w:val="both"/>
        <w:rPr>
          <w:rFonts w:ascii="Arial" w:eastAsia="Arial" w:hAnsi="Arial" w:cs="Arial"/>
          <w:sz w:val="20"/>
          <w:szCs w:val="20"/>
        </w:rPr>
      </w:pPr>
    </w:p>
    <w:p w14:paraId="460B2C90" w14:textId="77777777" w:rsidR="0035551C" w:rsidRDefault="00000000">
      <w:pPr>
        <w:spacing w:after="120"/>
        <w:ind w:left="0" w:hanging="2"/>
        <w:jc w:val="both"/>
        <w:rPr>
          <w:rFonts w:ascii="Arial" w:eastAsia="Arial" w:hAnsi="Arial" w:cs="Arial"/>
          <w:sz w:val="20"/>
          <w:szCs w:val="20"/>
        </w:rPr>
      </w:pPr>
      <w:r>
        <w:rPr>
          <w:rFonts w:ascii="Arial" w:eastAsia="Arial" w:hAnsi="Arial" w:cs="Arial"/>
          <w:sz w:val="20"/>
          <w:szCs w:val="20"/>
        </w:rPr>
        <w:t>•    As figuras, gráficos e/ou tabelas devem ser citados no texto ao final do parágrafo de apresentação dos dados, exemplo: (</w:t>
      </w:r>
      <w:r>
        <w:rPr>
          <w:rFonts w:ascii="Arial" w:eastAsia="Arial" w:hAnsi="Arial" w:cs="Arial"/>
          <w:b/>
          <w:sz w:val="20"/>
          <w:szCs w:val="20"/>
        </w:rPr>
        <w:t>Figura 1</w:t>
      </w:r>
      <w:r>
        <w:rPr>
          <w:rFonts w:ascii="Arial" w:eastAsia="Arial" w:hAnsi="Arial" w:cs="Arial"/>
          <w:sz w:val="20"/>
          <w:szCs w:val="20"/>
        </w:rPr>
        <w:t>), (</w:t>
      </w:r>
      <w:r>
        <w:rPr>
          <w:rFonts w:ascii="Arial" w:eastAsia="Arial" w:hAnsi="Arial" w:cs="Arial"/>
          <w:b/>
          <w:sz w:val="20"/>
          <w:szCs w:val="20"/>
        </w:rPr>
        <w:t>Gráfico 1</w:t>
      </w:r>
      <w:r>
        <w:rPr>
          <w:rFonts w:ascii="Arial" w:eastAsia="Arial" w:hAnsi="Arial" w:cs="Arial"/>
          <w:sz w:val="20"/>
          <w:szCs w:val="20"/>
        </w:rPr>
        <w:t>), (</w:t>
      </w:r>
      <w:r>
        <w:rPr>
          <w:rFonts w:ascii="Arial" w:eastAsia="Arial" w:hAnsi="Arial" w:cs="Arial"/>
          <w:b/>
          <w:sz w:val="20"/>
          <w:szCs w:val="20"/>
        </w:rPr>
        <w:t>Tabela 1</w:t>
      </w:r>
      <w:r>
        <w:rPr>
          <w:rFonts w:ascii="Arial" w:eastAsia="Arial" w:hAnsi="Arial" w:cs="Arial"/>
          <w:sz w:val="20"/>
          <w:szCs w:val="20"/>
        </w:rPr>
        <w:t>).</w:t>
      </w:r>
    </w:p>
    <w:p w14:paraId="35B9644F" w14:textId="77777777" w:rsidR="0035551C" w:rsidRDefault="0035551C">
      <w:pPr>
        <w:spacing w:after="120"/>
        <w:ind w:left="0" w:hanging="2"/>
        <w:jc w:val="both"/>
        <w:rPr>
          <w:rFonts w:ascii="Arial" w:eastAsia="Arial" w:hAnsi="Arial" w:cs="Arial"/>
          <w:sz w:val="20"/>
          <w:szCs w:val="20"/>
        </w:rPr>
      </w:pPr>
    </w:p>
    <w:p w14:paraId="2449F5EE" w14:textId="77777777" w:rsidR="0035551C" w:rsidRDefault="00000000">
      <w:pPr>
        <w:spacing w:after="120"/>
        <w:ind w:left="0" w:hanging="2"/>
        <w:jc w:val="both"/>
        <w:rPr>
          <w:rFonts w:ascii="Arial" w:eastAsia="Arial" w:hAnsi="Arial" w:cs="Arial"/>
          <w:color w:val="FF0000"/>
          <w:sz w:val="20"/>
          <w:szCs w:val="20"/>
        </w:rPr>
      </w:pPr>
      <w:r>
        <w:rPr>
          <w:rFonts w:ascii="Arial" w:eastAsia="Arial" w:hAnsi="Arial" w:cs="Arial"/>
          <w:b/>
          <w:sz w:val="20"/>
          <w:szCs w:val="20"/>
          <w:u w:val="single"/>
        </w:rPr>
        <w:t>Exemplo de figura</w:t>
      </w:r>
      <w:r>
        <w:rPr>
          <w:rFonts w:ascii="Arial" w:eastAsia="Arial" w:hAnsi="Arial" w:cs="Arial"/>
          <w:b/>
          <w:sz w:val="20"/>
          <w:szCs w:val="20"/>
        </w:rPr>
        <w:t xml:space="preserve"> - </w:t>
      </w:r>
      <w:r>
        <w:rPr>
          <w:rFonts w:ascii="Arial" w:eastAsia="Arial" w:hAnsi="Arial" w:cs="Arial"/>
          <w:b/>
          <w:color w:val="FF0000"/>
          <w:sz w:val="20"/>
          <w:szCs w:val="20"/>
        </w:rPr>
        <w:t>NOTA: Todas as figuras devem ter TÍTULO e FONTE.</w:t>
      </w:r>
    </w:p>
    <w:p w14:paraId="446C6D06" w14:textId="77777777" w:rsidR="0035551C" w:rsidRDefault="0035551C">
      <w:pPr>
        <w:spacing w:after="120"/>
        <w:ind w:left="0" w:hanging="2"/>
        <w:jc w:val="both"/>
        <w:rPr>
          <w:rFonts w:ascii="Arial" w:eastAsia="Arial" w:hAnsi="Arial" w:cs="Arial"/>
          <w:sz w:val="20"/>
          <w:szCs w:val="20"/>
        </w:rPr>
      </w:pPr>
    </w:p>
    <w:p w14:paraId="0E9F568D" w14:textId="77777777" w:rsidR="0035551C" w:rsidRDefault="00000000">
      <w:pPr>
        <w:spacing w:after="120"/>
        <w:ind w:left="0" w:right="1133" w:hanging="2"/>
        <w:jc w:val="both"/>
        <w:rPr>
          <w:rFonts w:ascii="Arial" w:eastAsia="Arial" w:hAnsi="Arial" w:cs="Arial"/>
          <w:sz w:val="20"/>
          <w:szCs w:val="20"/>
        </w:rPr>
      </w:pPr>
      <w:r>
        <w:rPr>
          <w:rFonts w:ascii="Arial" w:eastAsia="Arial" w:hAnsi="Arial" w:cs="Arial"/>
          <w:b/>
          <w:sz w:val="20"/>
          <w:szCs w:val="20"/>
        </w:rPr>
        <w:t>Tabela 1 [</w:t>
      </w:r>
      <w:r>
        <w:rPr>
          <w:rFonts w:ascii="Arial" w:eastAsia="Arial" w:hAnsi="Arial" w:cs="Arial"/>
          <w:b/>
          <w:sz w:val="20"/>
          <w:szCs w:val="20"/>
          <w:highlight w:val="yellow"/>
        </w:rPr>
        <w:t>negrito</w:t>
      </w:r>
      <w:r>
        <w:rPr>
          <w:rFonts w:ascii="Arial" w:eastAsia="Arial" w:hAnsi="Arial" w:cs="Arial"/>
          <w:b/>
          <w:sz w:val="20"/>
          <w:szCs w:val="20"/>
        </w:rPr>
        <w:t xml:space="preserve">] - </w:t>
      </w:r>
      <w:r>
        <w:rPr>
          <w:rFonts w:ascii="Arial" w:eastAsia="Arial" w:hAnsi="Arial" w:cs="Arial"/>
          <w:sz w:val="20"/>
          <w:szCs w:val="20"/>
        </w:rPr>
        <w:t xml:space="preserve">Caracterização dos pacientes atendidos na Unidade Básica de Saúde, n=100. Juiz de </w:t>
      </w:r>
      <w:proofErr w:type="spellStart"/>
      <w:r>
        <w:rPr>
          <w:rFonts w:ascii="Arial" w:eastAsia="Arial" w:hAnsi="Arial" w:cs="Arial"/>
          <w:sz w:val="20"/>
          <w:szCs w:val="20"/>
        </w:rPr>
        <w:t>Fora-MG</w:t>
      </w:r>
      <w:proofErr w:type="spellEnd"/>
      <w:r>
        <w:rPr>
          <w:rFonts w:ascii="Arial" w:eastAsia="Arial" w:hAnsi="Arial" w:cs="Arial"/>
          <w:sz w:val="20"/>
          <w:szCs w:val="20"/>
        </w:rPr>
        <w:t>, 2018. [</w:t>
      </w:r>
      <w:r>
        <w:rPr>
          <w:rFonts w:ascii="Arial" w:eastAsia="Arial" w:hAnsi="Arial" w:cs="Arial"/>
          <w:sz w:val="20"/>
          <w:szCs w:val="20"/>
          <w:highlight w:val="yellow"/>
        </w:rPr>
        <w:t>a figura deve ter título claro e objetivo</w:t>
      </w:r>
      <w:r>
        <w:rPr>
          <w:rFonts w:ascii="Arial" w:eastAsia="Arial" w:hAnsi="Arial" w:cs="Arial"/>
          <w:sz w:val="20"/>
          <w:szCs w:val="20"/>
        </w:rPr>
        <w:t>]</w:t>
      </w:r>
    </w:p>
    <w:tbl>
      <w:tblPr>
        <w:tblStyle w:val="a0"/>
        <w:tblW w:w="7206" w:type="dxa"/>
        <w:jc w:val="center"/>
        <w:tblInd w:w="0" w:type="dxa"/>
        <w:tblLayout w:type="fixed"/>
        <w:tblLook w:val="0000" w:firstRow="0" w:lastRow="0" w:firstColumn="0" w:lastColumn="0" w:noHBand="0" w:noVBand="0"/>
      </w:tblPr>
      <w:tblGrid>
        <w:gridCol w:w="3529"/>
        <w:gridCol w:w="1838"/>
        <w:gridCol w:w="1839"/>
      </w:tblGrid>
      <w:tr w:rsidR="0035551C" w14:paraId="6DA13B9A" w14:textId="77777777">
        <w:trPr>
          <w:trHeight w:val="310"/>
          <w:jc w:val="center"/>
        </w:trPr>
        <w:tc>
          <w:tcPr>
            <w:tcW w:w="3529" w:type="dxa"/>
            <w:tcBorders>
              <w:top w:val="single" w:sz="4" w:space="0" w:color="000000"/>
              <w:bottom w:val="single" w:sz="4" w:space="0" w:color="000000"/>
            </w:tcBorders>
            <w:vAlign w:val="center"/>
          </w:tcPr>
          <w:p w14:paraId="11C80AC2" w14:textId="77777777" w:rsidR="0035551C" w:rsidRDefault="00000000">
            <w:pPr>
              <w:spacing w:after="0" w:line="240" w:lineRule="auto"/>
              <w:ind w:left="0" w:hanging="2"/>
              <w:jc w:val="center"/>
              <w:rPr>
                <w:rFonts w:ascii="Arial" w:eastAsia="Arial" w:hAnsi="Arial" w:cs="Arial"/>
                <w:sz w:val="20"/>
                <w:szCs w:val="20"/>
              </w:rPr>
            </w:pPr>
            <w:r>
              <w:rPr>
                <w:rFonts w:ascii="Arial" w:eastAsia="Arial" w:hAnsi="Arial" w:cs="Arial"/>
                <w:b/>
                <w:sz w:val="20"/>
                <w:szCs w:val="20"/>
              </w:rPr>
              <w:t>Variável</w:t>
            </w:r>
          </w:p>
        </w:tc>
        <w:tc>
          <w:tcPr>
            <w:tcW w:w="1838" w:type="dxa"/>
            <w:tcBorders>
              <w:top w:val="single" w:sz="4" w:space="0" w:color="000000"/>
              <w:bottom w:val="single" w:sz="4" w:space="0" w:color="000000"/>
            </w:tcBorders>
            <w:vAlign w:val="center"/>
          </w:tcPr>
          <w:p w14:paraId="42517C68" w14:textId="77777777" w:rsidR="0035551C" w:rsidRDefault="00000000">
            <w:pPr>
              <w:spacing w:after="0" w:line="240" w:lineRule="auto"/>
              <w:ind w:left="0" w:hanging="2"/>
              <w:jc w:val="center"/>
              <w:rPr>
                <w:rFonts w:ascii="Arial" w:eastAsia="Arial" w:hAnsi="Arial" w:cs="Arial"/>
                <w:sz w:val="20"/>
                <w:szCs w:val="20"/>
              </w:rPr>
            </w:pPr>
            <w:r>
              <w:rPr>
                <w:rFonts w:ascii="Arial" w:eastAsia="Arial" w:hAnsi="Arial" w:cs="Arial"/>
                <w:b/>
                <w:sz w:val="20"/>
                <w:szCs w:val="20"/>
              </w:rPr>
              <w:t>N</w:t>
            </w:r>
          </w:p>
        </w:tc>
        <w:tc>
          <w:tcPr>
            <w:tcW w:w="1839" w:type="dxa"/>
            <w:tcBorders>
              <w:top w:val="single" w:sz="4" w:space="0" w:color="000000"/>
              <w:bottom w:val="single" w:sz="4" w:space="0" w:color="000000"/>
            </w:tcBorders>
            <w:vAlign w:val="center"/>
          </w:tcPr>
          <w:p w14:paraId="4B1E8A02" w14:textId="77777777" w:rsidR="0035551C" w:rsidRDefault="00000000">
            <w:pPr>
              <w:spacing w:after="0" w:line="240" w:lineRule="auto"/>
              <w:ind w:left="0" w:hanging="2"/>
              <w:jc w:val="center"/>
              <w:rPr>
                <w:rFonts w:ascii="Arial" w:eastAsia="Arial" w:hAnsi="Arial" w:cs="Arial"/>
                <w:sz w:val="20"/>
                <w:szCs w:val="20"/>
              </w:rPr>
            </w:pPr>
            <w:r>
              <w:rPr>
                <w:rFonts w:ascii="Arial" w:eastAsia="Arial" w:hAnsi="Arial" w:cs="Arial"/>
                <w:b/>
                <w:sz w:val="20"/>
                <w:szCs w:val="20"/>
              </w:rPr>
              <w:t>%</w:t>
            </w:r>
          </w:p>
        </w:tc>
      </w:tr>
      <w:tr w:rsidR="0035551C" w14:paraId="6B67C321" w14:textId="77777777">
        <w:trPr>
          <w:trHeight w:val="310"/>
          <w:jc w:val="center"/>
        </w:trPr>
        <w:tc>
          <w:tcPr>
            <w:tcW w:w="3529" w:type="dxa"/>
            <w:tcBorders>
              <w:top w:val="single" w:sz="4" w:space="0" w:color="000000"/>
            </w:tcBorders>
            <w:vAlign w:val="center"/>
          </w:tcPr>
          <w:p w14:paraId="5D786AB8" w14:textId="77777777" w:rsidR="0035551C" w:rsidRDefault="00000000">
            <w:pPr>
              <w:spacing w:after="0" w:line="240" w:lineRule="auto"/>
              <w:ind w:left="0" w:hanging="2"/>
              <w:rPr>
                <w:rFonts w:ascii="Arial" w:eastAsia="Arial" w:hAnsi="Arial" w:cs="Arial"/>
                <w:sz w:val="20"/>
                <w:szCs w:val="20"/>
              </w:rPr>
            </w:pPr>
            <w:r>
              <w:rPr>
                <w:rFonts w:ascii="Arial" w:eastAsia="Arial" w:hAnsi="Arial" w:cs="Arial"/>
                <w:b/>
                <w:sz w:val="20"/>
                <w:szCs w:val="20"/>
              </w:rPr>
              <w:t>Sexo</w:t>
            </w:r>
          </w:p>
        </w:tc>
        <w:tc>
          <w:tcPr>
            <w:tcW w:w="1838" w:type="dxa"/>
            <w:tcBorders>
              <w:top w:val="single" w:sz="4" w:space="0" w:color="000000"/>
            </w:tcBorders>
            <w:vAlign w:val="center"/>
          </w:tcPr>
          <w:p w14:paraId="6FA304B6" w14:textId="77777777" w:rsidR="0035551C" w:rsidRDefault="0035551C">
            <w:pPr>
              <w:spacing w:after="0" w:line="240" w:lineRule="auto"/>
              <w:ind w:left="0" w:hanging="2"/>
              <w:jc w:val="center"/>
              <w:rPr>
                <w:rFonts w:ascii="Arial" w:eastAsia="Arial" w:hAnsi="Arial" w:cs="Arial"/>
                <w:sz w:val="20"/>
                <w:szCs w:val="20"/>
              </w:rPr>
            </w:pPr>
          </w:p>
        </w:tc>
        <w:tc>
          <w:tcPr>
            <w:tcW w:w="1839" w:type="dxa"/>
            <w:tcBorders>
              <w:top w:val="single" w:sz="4" w:space="0" w:color="000000"/>
            </w:tcBorders>
            <w:vAlign w:val="center"/>
          </w:tcPr>
          <w:p w14:paraId="5BF89B39" w14:textId="77777777" w:rsidR="0035551C" w:rsidRDefault="0035551C">
            <w:pPr>
              <w:spacing w:after="0" w:line="240" w:lineRule="auto"/>
              <w:ind w:left="0" w:hanging="2"/>
              <w:jc w:val="center"/>
              <w:rPr>
                <w:rFonts w:ascii="Arial" w:eastAsia="Arial" w:hAnsi="Arial" w:cs="Arial"/>
                <w:sz w:val="20"/>
                <w:szCs w:val="20"/>
              </w:rPr>
            </w:pPr>
          </w:p>
        </w:tc>
      </w:tr>
      <w:tr w:rsidR="0035551C" w14:paraId="1FF70888" w14:textId="77777777">
        <w:trPr>
          <w:trHeight w:val="310"/>
          <w:jc w:val="center"/>
        </w:trPr>
        <w:tc>
          <w:tcPr>
            <w:tcW w:w="3529" w:type="dxa"/>
            <w:vAlign w:val="center"/>
          </w:tcPr>
          <w:p w14:paraId="06B5B8A3" w14:textId="77777777" w:rsidR="0035551C"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Masculino</w:t>
            </w:r>
          </w:p>
        </w:tc>
        <w:tc>
          <w:tcPr>
            <w:tcW w:w="1838" w:type="dxa"/>
            <w:vAlign w:val="center"/>
          </w:tcPr>
          <w:p w14:paraId="0478EB35" w14:textId="77777777" w:rsidR="0035551C" w:rsidRDefault="00000000">
            <w:pPr>
              <w:spacing w:after="0" w:line="240" w:lineRule="auto"/>
              <w:ind w:left="0" w:hanging="2"/>
              <w:jc w:val="center"/>
              <w:rPr>
                <w:rFonts w:ascii="Arial" w:eastAsia="Arial" w:hAnsi="Arial" w:cs="Arial"/>
                <w:sz w:val="20"/>
                <w:szCs w:val="20"/>
              </w:rPr>
            </w:pPr>
            <w:r>
              <w:rPr>
                <w:rFonts w:ascii="Arial" w:eastAsia="Arial" w:hAnsi="Arial" w:cs="Arial"/>
                <w:sz w:val="20"/>
                <w:szCs w:val="20"/>
              </w:rPr>
              <w:t>80</w:t>
            </w:r>
          </w:p>
        </w:tc>
        <w:tc>
          <w:tcPr>
            <w:tcW w:w="1839" w:type="dxa"/>
            <w:vAlign w:val="center"/>
          </w:tcPr>
          <w:p w14:paraId="2DE40741" w14:textId="77777777" w:rsidR="0035551C" w:rsidRDefault="00000000">
            <w:pPr>
              <w:spacing w:after="0" w:line="240" w:lineRule="auto"/>
              <w:ind w:left="0" w:hanging="2"/>
              <w:jc w:val="center"/>
              <w:rPr>
                <w:rFonts w:ascii="Arial" w:eastAsia="Arial" w:hAnsi="Arial" w:cs="Arial"/>
                <w:sz w:val="20"/>
                <w:szCs w:val="20"/>
              </w:rPr>
            </w:pPr>
            <w:r>
              <w:rPr>
                <w:rFonts w:ascii="Arial" w:eastAsia="Arial" w:hAnsi="Arial" w:cs="Arial"/>
                <w:sz w:val="20"/>
                <w:szCs w:val="20"/>
              </w:rPr>
              <w:t>80</w:t>
            </w:r>
          </w:p>
        </w:tc>
      </w:tr>
      <w:tr w:rsidR="0035551C" w14:paraId="1B1105BB" w14:textId="77777777">
        <w:trPr>
          <w:trHeight w:val="310"/>
          <w:jc w:val="center"/>
        </w:trPr>
        <w:tc>
          <w:tcPr>
            <w:tcW w:w="3529" w:type="dxa"/>
            <w:tcBorders>
              <w:bottom w:val="single" w:sz="4" w:space="0" w:color="000000"/>
            </w:tcBorders>
            <w:vAlign w:val="center"/>
          </w:tcPr>
          <w:p w14:paraId="630EFA8F" w14:textId="77777777" w:rsidR="0035551C"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Feminino</w:t>
            </w:r>
          </w:p>
        </w:tc>
        <w:tc>
          <w:tcPr>
            <w:tcW w:w="1838" w:type="dxa"/>
            <w:tcBorders>
              <w:bottom w:val="single" w:sz="4" w:space="0" w:color="000000"/>
            </w:tcBorders>
            <w:vAlign w:val="center"/>
          </w:tcPr>
          <w:p w14:paraId="50AF1FC8" w14:textId="77777777" w:rsidR="0035551C" w:rsidRDefault="00000000">
            <w:pPr>
              <w:spacing w:after="0" w:line="240" w:lineRule="auto"/>
              <w:ind w:left="0" w:hanging="2"/>
              <w:jc w:val="center"/>
              <w:rPr>
                <w:rFonts w:ascii="Arial" w:eastAsia="Arial" w:hAnsi="Arial" w:cs="Arial"/>
                <w:sz w:val="20"/>
                <w:szCs w:val="20"/>
              </w:rPr>
            </w:pPr>
            <w:r>
              <w:rPr>
                <w:rFonts w:ascii="Arial" w:eastAsia="Arial" w:hAnsi="Arial" w:cs="Arial"/>
                <w:sz w:val="20"/>
                <w:szCs w:val="20"/>
              </w:rPr>
              <w:t>20</w:t>
            </w:r>
          </w:p>
        </w:tc>
        <w:tc>
          <w:tcPr>
            <w:tcW w:w="1839" w:type="dxa"/>
            <w:tcBorders>
              <w:bottom w:val="single" w:sz="4" w:space="0" w:color="000000"/>
            </w:tcBorders>
            <w:vAlign w:val="center"/>
          </w:tcPr>
          <w:p w14:paraId="696321B5" w14:textId="77777777" w:rsidR="0035551C" w:rsidRDefault="00000000">
            <w:pPr>
              <w:spacing w:after="0" w:line="240" w:lineRule="auto"/>
              <w:ind w:left="0" w:hanging="2"/>
              <w:jc w:val="center"/>
              <w:rPr>
                <w:rFonts w:ascii="Arial" w:eastAsia="Arial" w:hAnsi="Arial" w:cs="Arial"/>
                <w:sz w:val="20"/>
                <w:szCs w:val="20"/>
              </w:rPr>
            </w:pPr>
            <w:r>
              <w:rPr>
                <w:rFonts w:ascii="Arial" w:eastAsia="Arial" w:hAnsi="Arial" w:cs="Arial"/>
                <w:sz w:val="20"/>
                <w:szCs w:val="20"/>
              </w:rPr>
              <w:t>20</w:t>
            </w:r>
          </w:p>
        </w:tc>
      </w:tr>
      <w:tr w:rsidR="0035551C" w14:paraId="26519934" w14:textId="77777777">
        <w:trPr>
          <w:trHeight w:val="292"/>
          <w:jc w:val="center"/>
        </w:trPr>
        <w:tc>
          <w:tcPr>
            <w:tcW w:w="3529" w:type="dxa"/>
            <w:tcBorders>
              <w:top w:val="single" w:sz="4" w:space="0" w:color="000000"/>
            </w:tcBorders>
            <w:vAlign w:val="center"/>
          </w:tcPr>
          <w:p w14:paraId="77159CC4" w14:textId="77777777" w:rsidR="0035551C" w:rsidRDefault="00000000">
            <w:pPr>
              <w:spacing w:after="0" w:line="240" w:lineRule="auto"/>
              <w:ind w:left="0" w:hanging="2"/>
              <w:rPr>
                <w:rFonts w:ascii="Arial" w:eastAsia="Arial" w:hAnsi="Arial" w:cs="Arial"/>
                <w:sz w:val="20"/>
                <w:szCs w:val="20"/>
              </w:rPr>
            </w:pPr>
            <w:r>
              <w:rPr>
                <w:rFonts w:ascii="Arial" w:eastAsia="Arial" w:hAnsi="Arial" w:cs="Arial"/>
                <w:b/>
                <w:sz w:val="20"/>
                <w:szCs w:val="20"/>
              </w:rPr>
              <w:t>Idade</w:t>
            </w:r>
          </w:p>
        </w:tc>
        <w:tc>
          <w:tcPr>
            <w:tcW w:w="1838" w:type="dxa"/>
            <w:tcBorders>
              <w:top w:val="single" w:sz="4" w:space="0" w:color="000000"/>
            </w:tcBorders>
            <w:vAlign w:val="center"/>
          </w:tcPr>
          <w:p w14:paraId="132BF022" w14:textId="77777777" w:rsidR="0035551C" w:rsidRDefault="0035551C">
            <w:pPr>
              <w:spacing w:after="0" w:line="240" w:lineRule="auto"/>
              <w:ind w:left="0" w:hanging="2"/>
              <w:jc w:val="center"/>
              <w:rPr>
                <w:rFonts w:ascii="Arial" w:eastAsia="Arial" w:hAnsi="Arial" w:cs="Arial"/>
                <w:sz w:val="20"/>
                <w:szCs w:val="20"/>
              </w:rPr>
            </w:pPr>
          </w:p>
        </w:tc>
        <w:tc>
          <w:tcPr>
            <w:tcW w:w="1839" w:type="dxa"/>
            <w:tcBorders>
              <w:top w:val="single" w:sz="4" w:space="0" w:color="000000"/>
            </w:tcBorders>
            <w:vAlign w:val="center"/>
          </w:tcPr>
          <w:p w14:paraId="17A8159B" w14:textId="77777777" w:rsidR="0035551C" w:rsidRDefault="0035551C">
            <w:pPr>
              <w:spacing w:after="0" w:line="240" w:lineRule="auto"/>
              <w:ind w:left="0" w:hanging="2"/>
              <w:jc w:val="center"/>
              <w:rPr>
                <w:rFonts w:ascii="Arial" w:eastAsia="Arial" w:hAnsi="Arial" w:cs="Arial"/>
                <w:sz w:val="20"/>
                <w:szCs w:val="20"/>
              </w:rPr>
            </w:pPr>
          </w:p>
        </w:tc>
      </w:tr>
      <w:tr w:rsidR="0035551C" w14:paraId="6851B029" w14:textId="77777777">
        <w:trPr>
          <w:trHeight w:val="310"/>
          <w:jc w:val="center"/>
        </w:trPr>
        <w:tc>
          <w:tcPr>
            <w:tcW w:w="3529" w:type="dxa"/>
            <w:vAlign w:val="center"/>
          </w:tcPr>
          <w:p w14:paraId="236F14B8" w14:textId="77777777" w:rsidR="0035551C"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30-40</w:t>
            </w:r>
          </w:p>
        </w:tc>
        <w:tc>
          <w:tcPr>
            <w:tcW w:w="1838" w:type="dxa"/>
            <w:vAlign w:val="center"/>
          </w:tcPr>
          <w:p w14:paraId="777A8C7D" w14:textId="77777777" w:rsidR="0035551C" w:rsidRDefault="00000000">
            <w:pPr>
              <w:spacing w:after="0" w:line="240" w:lineRule="auto"/>
              <w:ind w:left="0" w:hanging="2"/>
              <w:jc w:val="center"/>
              <w:rPr>
                <w:rFonts w:ascii="Arial" w:eastAsia="Arial" w:hAnsi="Arial" w:cs="Arial"/>
                <w:color w:val="FF0000"/>
                <w:sz w:val="20"/>
                <w:szCs w:val="20"/>
              </w:rPr>
            </w:pPr>
            <w:r>
              <w:rPr>
                <w:rFonts w:ascii="Arial" w:eastAsia="Arial" w:hAnsi="Arial" w:cs="Arial"/>
                <w:color w:val="FF0000"/>
                <w:sz w:val="20"/>
                <w:szCs w:val="20"/>
              </w:rPr>
              <w:t>valor absoluto</w:t>
            </w:r>
          </w:p>
        </w:tc>
        <w:tc>
          <w:tcPr>
            <w:tcW w:w="1839" w:type="dxa"/>
            <w:vAlign w:val="center"/>
          </w:tcPr>
          <w:p w14:paraId="336C99B6" w14:textId="77777777" w:rsidR="0035551C" w:rsidRDefault="00000000">
            <w:pPr>
              <w:spacing w:after="0" w:line="240" w:lineRule="auto"/>
              <w:ind w:left="0" w:hanging="2"/>
              <w:jc w:val="center"/>
              <w:rPr>
                <w:rFonts w:ascii="Arial" w:eastAsia="Arial" w:hAnsi="Arial" w:cs="Arial"/>
                <w:color w:val="FF0000"/>
                <w:sz w:val="20"/>
                <w:szCs w:val="20"/>
              </w:rPr>
            </w:pPr>
            <w:r>
              <w:rPr>
                <w:rFonts w:ascii="Arial" w:eastAsia="Arial" w:hAnsi="Arial" w:cs="Arial"/>
                <w:color w:val="FF0000"/>
                <w:sz w:val="20"/>
                <w:szCs w:val="20"/>
              </w:rPr>
              <w:t>porcentagem</w:t>
            </w:r>
          </w:p>
        </w:tc>
      </w:tr>
      <w:tr w:rsidR="0035551C" w14:paraId="13C1C61B" w14:textId="77777777">
        <w:trPr>
          <w:trHeight w:val="310"/>
          <w:jc w:val="center"/>
        </w:trPr>
        <w:tc>
          <w:tcPr>
            <w:tcW w:w="3529" w:type="dxa"/>
            <w:vAlign w:val="center"/>
          </w:tcPr>
          <w:p w14:paraId="20DFF4F4" w14:textId="77777777" w:rsidR="0035551C"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41-50</w:t>
            </w:r>
          </w:p>
        </w:tc>
        <w:tc>
          <w:tcPr>
            <w:tcW w:w="1838" w:type="dxa"/>
            <w:vAlign w:val="center"/>
          </w:tcPr>
          <w:p w14:paraId="4AC5093C" w14:textId="77777777" w:rsidR="0035551C" w:rsidRDefault="00000000">
            <w:pPr>
              <w:spacing w:after="0" w:line="240" w:lineRule="auto"/>
              <w:ind w:left="0" w:hanging="2"/>
              <w:jc w:val="center"/>
              <w:rPr>
                <w:rFonts w:ascii="Arial" w:eastAsia="Arial" w:hAnsi="Arial" w:cs="Arial"/>
                <w:color w:val="FF0000"/>
                <w:sz w:val="20"/>
                <w:szCs w:val="20"/>
              </w:rPr>
            </w:pPr>
            <w:r>
              <w:rPr>
                <w:rFonts w:ascii="Arial" w:eastAsia="Arial" w:hAnsi="Arial" w:cs="Arial"/>
                <w:color w:val="FF0000"/>
                <w:sz w:val="20"/>
                <w:szCs w:val="20"/>
              </w:rPr>
              <w:t>valor absoluto</w:t>
            </w:r>
          </w:p>
        </w:tc>
        <w:tc>
          <w:tcPr>
            <w:tcW w:w="1839" w:type="dxa"/>
            <w:vAlign w:val="center"/>
          </w:tcPr>
          <w:p w14:paraId="04001F6A" w14:textId="77777777" w:rsidR="0035551C" w:rsidRDefault="00000000">
            <w:pPr>
              <w:spacing w:after="0" w:line="240" w:lineRule="auto"/>
              <w:ind w:left="0" w:hanging="2"/>
              <w:jc w:val="center"/>
              <w:rPr>
                <w:rFonts w:ascii="Arial" w:eastAsia="Arial" w:hAnsi="Arial" w:cs="Arial"/>
                <w:color w:val="FF0000"/>
                <w:sz w:val="20"/>
                <w:szCs w:val="20"/>
              </w:rPr>
            </w:pPr>
            <w:r>
              <w:rPr>
                <w:rFonts w:ascii="Arial" w:eastAsia="Arial" w:hAnsi="Arial" w:cs="Arial"/>
                <w:color w:val="FF0000"/>
                <w:sz w:val="20"/>
                <w:szCs w:val="20"/>
              </w:rPr>
              <w:t>porcentagem</w:t>
            </w:r>
          </w:p>
        </w:tc>
      </w:tr>
      <w:tr w:rsidR="0035551C" w14:paraId="770FD771" w14:textId="77777777">
        <w:trPr>
          <w:trHeight w:val="310"/>
          <w:jc w:val="center"/>
        </w:trPr>
        <w:tc>
          <w:tcPr>
            <w:tcW w:w="3529" w:type="dxa"/>
            <w:vAlign w:val="center"/>
          </w:tcPr>
          <w:p w14:paraId="0BD9ADD0" w14:textId="77777777" w:rsidR="0035551C"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51-60</w:t>
            </w:r>
          </w:p>
        </w:tc>
        <w:tc>
          <w:tcPr>
            <w:tcW w:w="1838" w:type="dxa"/>
            <w:vAlign w:val="center"/>
          </w:tcPr>
          <w:p w14:paraId="38EDBA49" w14:textId="77777777" w:rsidR="0035551C" w:rsidRDefault="00000000">
            <w:pPr>
              <w:spacing w:after="0" w:line="240" w:lineRule="auto"/>
              <w:ind w:left="0" w:hanging="2"/>
              <w:jc w:val="center"/>
              <w:rPr>
                <w:rFonts w:ascii="Arial" w:eastAsia="Arial" w:hAnsi="Arial" w:cs="Arial"/>
                <w:color w:val="FF0000"/>
                <w:sz w:val="20"/>
                <w:szCs w:val="20"/>
              </w:rPr>
            </w:pPr>
            <w:r>
              <w:rPr>
                <w:rFonts w:ascii="Arial" w:eastAsia="Arial" w:hAnsi="Arial" w:cs="Arial"/>
                <w:color w:val="FF0000"/>
                <w:sz w:val="20"/>
                <w:szCs w:val="20"/>
              </w:rPr>
              <w:t>valor absoluto</w:t>
            </w:r>
          </w:p>
        </w:tc>
        <w:tc>
          <w:tcPr>
            <w:tcW w:w="1839" w:type="dxa"/>
            <w:vAlign w:val="center"/>
          </w:tcPr>
          <w:p w14:paraId="1310656E" w14:textId="77777777" w:rsidR="0035551C" w:rsidRDefault="00000000">
            <w:pPr>
              <w:spacing w:after="0" w:line="240" w:lineRule="auto"/>
              <w:ind w:left="0" w:hanging="2"/>
              <w:jc w:val="center"/>
              <w:rPr>
                <w:rFonts w:ascii="Arial" w:eastAsia="Arial" w:hAnsi="Arial" w:cs="Arial"/>
                <w:color w:val="FF0000"/>
                <w:sz w:val="20"/>
                <w:szCs w:val="20"/>
              </w:rPr>
            </w:pPr>
            <w:r>
              <w:rPr>
                <w:rFonts w:ascii="Arial" w:eastAsia="Arial" w:hAnsi="Arial" w:cs="Arial"/>
                <w:color w:val="FF0000"/>
                <w:sz w:val="20"/>
                <w:szCs w:val="20"/>
              </w:rPr>
              <w:t>porcentagem</w:t>
            </w:r>
          </w:p>
        </w:tc>
      </w:tr>
      <w:tr w:rsidR="0035551C" w14:paraId="3EBF79CA" w14:textId="77777777">
        <w:trPr>
          <w:trHeight w:val="310"/>
          <w:jc w:val="center"/>
        </w:trPr>
        <w:tc>
          <w:tcPr>
            <w:tcW w:w="3529" w:type="dxa"/>
            <w:tcBorders>
              <w:bottom w:val="single" w:sz="4" w:space="0" w:color="000000"/>
            </w:tcBorders>
            <w:vAlign w:val="center"/>
          </w:tcPr>
          <w:p w14:paraId="35C909E1" w14:textId="77777777" w:rsidR="0035551C"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Etc...</w:t>
            </w:r>
          </w:p>
        </w:tc>
        <w:tc>
          <w:tcPr>
            <w:tcW w:w="1838" w:type="dxa"/>
            <w:tcBorders>
              <w:bottom w:val="single" w:sz="4" w:space="0" w:color="000000"/>
            </w:tcBorders>
            <w:vAlign w:val="center"/>
          </w:tcPr>
          <w:p w14:paraId="7C8CD214" w14:textId="77777777" w:rsidR="0035551C" w:rsidRDefault="00000000">
            <w:pPr>
              <w:spacing w:after="0" w:line="240" w:lineRule="auto"/>
              <w:ind w:left="0" w:hanging="2"/>
              <w:jc w:val="center"/>
              <w:rPr>
                <w:rFonts w:ascii="Arial" w:eastAsia="Arial" w:hAnsi="Arial" w:cs="Arial"/>
                <w:color w:val="FF0000"/>
                <w:sz w:val="20"/>
                <w:szCs w:val="20"/>
              </w:rPr>
            </w:pPr>
            <w:r>
              <w:rPr>
                <w:rFonts w:ascii="Arial" w:eastAsia="Arial" w:hAnsi="Arial" w:cs="Arial"/>
                <w:color w:val="FF0000"/>
                <w:sz w:val="20"/>
                <w:szCs w:val="20"/>
              </w:rPr>
              <w:t>valor absoluto</w:t>
            </w:r>
          </w:p>
        </w:tc>
        <w:tc>
          <w:tcPr>
            <w:tcW w:w="1839" w:type="dxa"/>
            <w:tcBorders>
              <w:bottom w:val="single" w:sz="4" w:space="0" w:color="000000"/>
            </w:tcBorders>
            <w:vAlign w:val="center"/>
          </w:tcPr>
          <w:p w14:paraId="41644533" w14:textId="77777777" w:rsidR="0035551C" w:rsidRDefault="00000000">
            <w:pPr>
              <w:spacing w:after="0" w:line="240" w:lineRule="auto"/>
              <w:ind w:left="0" w:hanging="2"/>
              <w:jc w:val="center"/>
              <w:rPr>
                <w:rFonts w:ascii="Arial" w:eastAsia="Arial" w:hAnsi="Arial" w:cs="Arial"/>
                <w:color w:val="FF0000"/>
                <w:sz w:val="20"/>
                <w:szCs w:val="20"/>
              </w:rPr>
            </w:pPr>
            <w:r>
              <w:rPr>
                <w:rFonts w:ascii="Arial" w:eastAsia="Arial" w:hAnsi="Arial" w:cs="Arial"/>
                <w:color w:val="FF0000"/>
                <w:sz w:val="20"/>
                <w:szCs w:val="20"/>
              </w:rPr>
              <w:t>porcentagem</w:t>
            </w:r>
          </w:p>
        </w:tc>
      </w:tr>
      <w:tr w:rsidR="0035551C" w14:paraId="6334E22B" w14:textId="77777777">
        <w:trPr>
          <w:trHeight w:val="310"/>
          <w:jc w:val="center"/>
        </w:trPr>
        <w:tc>
          <w:tcPr>
            <w:tcW w:w="3529" w:type="dxa"/>
            <w:tcBorders>
              <w:top w:val="single" w:sz="4" w:space="0" w:color="000000"/>
            </w:tcBorders>
            <w:vAlign w:val="center"/>
          </w:tcPr>
          <w:p w14:paraId="52B00011" w14:textId="77777777" w:rsidR="0035551C" w:rsidRDefault="00000000">
            <w:pPr>
              <w:spacing w:after="0" w:line="240" w:lineRule="auto"/>
              <w:ind w:left="0" w:hanging="2"/>
              <w:rPr>
                <w:rFonts w:ascii="Arial" w:eastAsia="Arial" w:hAnsi="Arial" w:cs="Arial"/>
                <w:sz w:val="20"/>
                <w:szCs w:val="20"/>
              </w:rPr>
            </w:pPr>
            <w:r>
              <w:rPr>
                <w:rFonts w:ascii="Arial" w:eastAsia="Arial" w:hAnsi="Arial" w:cs="Arial"/>
                <w:b/>
                <w:sz w:val="20"/>
                <w:szCs w:val="20"/>
              </w:rPr>
              <w:t>Escolaridade</w:t>
            </w:r>
          </w:p>
        </w:tc>
        <w:tc>
          <w:tcPr>
            <w:tcW w:w="1838" w:type="dxa"/>
            <w:tcBorders>
              <w:top w:val="single" w:sz="4" w:space="0" w:color="000000"/>
            </w:tcBorders>
            <w:vAlign w:val="center"/>
          </w:tcPr>
          <w:p w14:paraId="44FF632B" w14:textId="77777777" w:rsidR="0035551C" w:rsidRDefault="0035551C">
            <w:pPr>
              <w:spacing w:after="0" w:line="240" w:lineRule="auto"/>
              <w:ind w:left="0" w:hanging="2"/>
              <w:jc w:val="center"/>
              <w:rPr>
                <w:rFonts w:ascii="Arial" w:eastAsia="Arial" w:hAnsi="Arial" w:cs="Arial"/>
                <w:color w:val="FF0000"/>
                <w:sz w:val="20"/>
                <w:szCs w:val="20"/>
              </w:rPr>
            </w:pPr>
          </w:p>
        </w:tc>
        <w:tc>
          <w:tcPr>
            <w:tcW w:w="1839" w:type="dxa"/>
            <w:tcBorders>
              <w:top w:val="single" w:sz="4" w:space="0" w:color="000000"/>
            </w:tcBorders>
            <w:vAlign w:val="center"/>
          </w:tcPr>
          <w:p w14:paraId="148C3E0B" w14:textId="77777777" w:rsidR="0035551C" w:rsidRDefault="0035551C">
            <w:pPr>
              <w:spacing w:after="0" w:line="240" w:lineRule="auto"/>
              <w:ind w:left="0" w:hanging="2"/>
              <w:jc w:val="center"/>
              <w:rPr>
                <w:rFonts w:ascii="Arial" w:eastAsia="Arial" w:hAnsi="Arial" w:cs="Arial"/>
                <w:color w:val="FF0000"/>
                <w:sz w:val="20"/>
                <w:szCs w:val="20"/>
              </w:rPr>
            </w:pPr>
          </w:p>
        </w:tc>
      </w:tr>
      <w:tr w:rsidR="0035551C" w14:paraId="56A998A3" w14:textId="77777777">
        <w:trPr>
          <w:trHeight w:val="310"/>
          <w:jc w:val="center"/>
        </w:trPr>
        <w:tc>
          <w:tcPr>
            <w:tcW w:w="3529" w:type="dxa"/>
            <w:vAlign w:val="center"/>
          </w:tcPr>
          <w:p w14:paraId="7ED571F8" w14:textId="77777777" w:rsidR="0035551C" w:rsidRDefault="00000000">
            <w:pPr>
              <w:spacing w:after="0" w:line="240" w:lineRule="auto"/>
              <w:ind w:left="0" w:hanging="2"/>
              <w:rPr>
                <w:rFonts w:ascii="Arial" w:eastAsia="Arial" w:hAnsi="Arial" w:cs="Arial"/>
                <w:color w:val="FF0000"/>
                <w:sz w:val="20"/>
                <w:szCs w:val="20"/>
              </w:rPr>
            </w:pPr>
            <w:r>
              <w:rPr>
                <w:rFonts w:ascii="Arial" w:eastAsia="Arial" w:hAnsi="Arial" w:cs="Arial"/>
                <w:color w:val="FF0000"/>
                <w:sz w:val="20"/>
                <w:szCs w:val="20"/>
              </w:rPr>
              <w:t>Etc...</w:t>
            </w:r>
          </w:p>
        </w:tc>
        <w:tc>
          <w:tcPr>
            <w:tcW w:w="1838" w:type="dxa"/>
            <w:vAlign w:val="center"/>
          </w:tcPr>
          <w:p w14:paraId="5D823BF1" w14:textId="77777777" w:rsidR="0035551C" w:rsidRDefault="00000000">
            <w:pPr>
              <w:spacing w:after="0" w:line="240" w:lineRule="auto"/>
              <w:ind w:left="0" w:hanging="2"/>
              <w:jc w:val="center"/>
              <w:rPr>
                <w:rFonts w:ascii="Arial" w:eastAsia="Arial" w:hAnsi="Arial" w:cs="Arial"/>
                <w:color w:val="FF0000"/>
                <w:sz w:val="20"/>
                <w:szCs w:val="20"/>
              </w:rPr>
            </w:pPr>
            <w:r>
              <w:rPr>
                <w:rFonts w:ascii="Arial" w:eastAsia="Arial" w:hAnsi="Arial" w:cs="Arial"/>
                <w:color w:val="FF0000"/>
                <w:sz w:val="20"/>
                <w:szCs w:val="20"/>
              </w:rPr>
              <w:t>valor absoluto</w:t>
            </w:r>
          </w:p>
        </w:tc>
        <w:tc>
          <w:tcPr>
            <w:tcW w:w="1839" w:type="dxa"/>
            <w:vAlign w:val="center"/>
          </w:tcPr>
          <w:p w14:paraId="68426856" w14:textId="77777777" w:rsidR="0035551C" w:rsidRDefault="00000000">
            <w:pPr>
              <w:spacing w:after="0" w:line="240" w:lineRule="auto"/>
              <w:ind w:left="0" w:hanging="2"/>
              <w:jc w:val="center"/>
              <w:rPr>
                <w:rFonts w:ascii="Arial" w:eastAsia="Arial" w:hAnsi="Arial" w:cs="Arial"/>
                <w:color w:val="FF0000"/>
                <w:sz w:val="20"/>
                <w:szCs w:val="20"/>
              </w:rPr>
            </w:pPr>
            <w:r>
              <w:rPr>
                <w:rFonts w:ascii="Arial" w:eastAsia="Arial" w:hAnsi="Arial" w:cs="Arial"/>
                <w:color w:val="FF0000"/>
                <w:sz w:val="20"/>
                <w:szCs w:val="20"/>
              </w:rPr>
              <w:t>porcentagem</w:t>
            </w:r>
          </w:p>
        </w:tc>
      </w:tr>
      <w:tr w:rsidR="0035551C" w14:paraId="7C60FB26" w14:textId="77777777">
        <w:trPr>
          <w:trHeight w:val="292"/>
          <w:jc w:val="center"/>
        </w:trPr>
        <w:tc>
          <w:tcPr>
            <w:tcW w:w="3529" w:type="dxa"/>
            <w:tcBorders>
              <w:bottom w:val="single" w:sz="4" w:space="0" w:color="000000"/>
            </w:tcBorders>
            <w:vAlign w:val="center"/>
          </w:tcPr>
          <w:p w14:paraId="4351868C" w14:textId="77777777" w:rsidR="0035551C" w:rsidRDefault="00000000">
            <w:pPr>
              <w:spacing w:after="0" w:line="240" w:lineRule="auto"/>
              <w:ind w:left="0" w:hanging="2"/>
              <w:rPr>
                <w:rFonts w:ascii="Arial" w:eastAsia="Arial" w:hAnsi="Arial" w:cs="Arial"/>
                <w:color w:val="FF0000"/>
                <w:sz w:val="20"/>
                <w:szCs w:val="20"/>
              </w:rPr>
            </w:pPr>
            <w:r>
              <w:rPr>
                <w:rFonts w:ascii="Arial" w:eastAsia="Arial" w:hAnsi="Arial" w:cs="Arial"/>
                <w:b/>
                <w:color w:val="FF0000"/>
                <w:sz w:val="20"/>
                <w:szCs w:val="20"/>
              </w:rPr>
              <w:t xml:space="preserve">Outras </w:t>
            </w:r>
            <w:proofErr w:type="gramStart"/>
            <w:r>
              <w:rPr>
                <w:rFonts w:ascii="Arial" w:eastAsia="Arial" w:hAnsi="Arial" w:cs="Arial"/>
                <w:b/>
                <w:color w:val="FF0000"/>
                <w:sz w:val="20"/>
                <w:szCs w:val="20"/>
              </w:rPr>
              <w:t>variáveis etc...</w:t>
            </w:r>
            <w:proofErr w:type="gramEnd"/>
          </w:p>
        </w:tc>
        <w:tc>
          <w:tcPr>
            <w:tcW w:w="1838" w:type="dxa"/>
            <w:tcBorders>
              <w:bottom w:val="single" w:sz="4" w:space="0" w:color="000000"/>
            </w:tcBorders>
            <w:vAlign w:val="center"/>
          </w:tcPr>
          <w:p w14:paraId="29A380D4" w14:textId="77777777" w:rsidR="0035551C" w:rsidRDefault="00000000">
            <w:pPr>
              <w:spacing w:after="0" w:line="240" w:lineRule="auto"/>
              <w:ind w:left="0" w:hanging="2"/>
              <w:jc w:val="center"/>
              <w:rPr>
                <w:rFonts w:ascii="Arial" w:eastAsia="Arial" w:hAnsi="Arial" w:cs="Arial"/>
                <w:color w:val="FF0000"/>
                <w:sz w:val="20"/>
                <w:szCs w:val="20"/>
              </w:rPr>
            </w:pPr>
            <w:r>
              <w:rPr>
                <w:rFonts w:ascii="Arial" w:eastAsia="Arial" w:hAnsi="Arial" w:cs="Arial"/>
                <w:color w:val="FF0000"/>
                <w:sz w:val="20"/>
                <w:szCs w:val="20"/>
              </w:rPr>
              <w:t>valor absoluto</w:t>
            </w:r>
          </w:p>
        </w:tc>
        <w:tc>
          <w:tcPr>
            <w:tcW w:w="1839" w:type="dxa"/>
            <w:tcBorders>
              <w:bottom w:val="single" w:sz="4" w:space="0" w:color="000000"/>
            </w:tcBorders>
            <w:vAlign w:val="center"/>
          </w:tcPr>
          <w:p w14:paraId="009201F0" w14:textId="77777777" w:rsidR="0035551C" w:rsidRDefault="00000000">
            <w:pPr>
              <w:spacing w:after="0" w:line="240" w:lineRule="auto"/>
              <w:ind w:left="0" w:hanging="2"/>
              <w:jc w:val="center"/>
              <w:rPr>
                <w:rFonts w:ascii="Arial" w:eastAsia="Arial" w:hAnsi="Arial" w:cs="Arial"/>
                <w:color w:val="FF0000"/>
                <w:sz w:val="20"/>
                <w:szCs w:val="20"/>
              </w:rPr>
            </w:pPr>
            <w:r>
              <w:rPr>
                <w:rFonts w:ascii="Arial" w:eastAsia="Arial" w:hAnsi="Arial" w:cs="Arial"/>
                <w:color w:val="FF0000"/>
                <w:sz w:val="20"/>
                <w:szCs w:val="20"/>
              </w:rPr>
              <w:t>porcentagem</w:t>
            </w:r>
          </w:p>
        </w:tc>
      </w:tr>
      <w:tr w:rsidR="0035551C" w14:paraId="619694EA" w14:textId="77777777">
        <w:trPr>
          <w:trHeight w:val="329"/>
          <w:jc w:val="center"/>
        </w:trPr>
        <w:tc>
          <w:tcPr>
            <w:tcW w:w="3529" w:type="dxa"/>
            <w:tcBorders>
              <w:top w:val="single" w:sz="4" w:space="0" w:color="000000"/>
              <w:bottom w:val="single" w:sz="4" w:space="0" w:color="000000"/>
            </w:tcBorders>
            <w:vAlign w:val="center"/>
          </w:tcPr>
          <w:p w14:paraId="2F8FCC08" w14:textId="77777777" w:rsidR="0035551C" w:rsidRDefault="00000000">
            <w:pPr>
              <w:spacing w:after="0" w:line="240" w:lineRule="auto"/>
              <w:ind w:left="0" w:hanging="2"/>
              <w:jc w:val="center"/>
              <w:rPr>
                <w:rFonts w:ascii="Arial" w:eastAsia="Arial" w:hAnsi="Arial" w:cs="Arial"/>
                <w:sz w:val="20"/>
                <w:szCs w:val="20"/>
              </w:rPr>
            </w:pPr>
            <w:r>
              <w:rPr>
                <w:rFonts w:ascii="Arial" w:eastAsia="Arial" w:hAnsi="Arial" w:cs="Arial"/>
                <w:b/>
                <w:sz w:val="20"/>
                <w:szCs w:val="20"/>
              </w:rPr>
              <w:t>Total</w:t>
            </w:r>
          </w:p>
        </w:tc>
        <w:tc>
          <w:tcPr>
            <w:tcW w:w="1838" w:type="dxa"/>
            <w:tcBorders>
              <w:top w:val="single" w:sz="4" w:space="0" w:color="000000"/>
              <w:bottom w:val="single" w:sz="4" w:space="0" w:color="000000"/>
            </w:tcBorders>
            <w:vAlign w:val="center"/>
          </w:tcPr>
          <w:p w14:paraId="3A930B39" w14:textId="77777777" w:rsidR="0035551C" w:rsidRDefault="00000000">
            <w:pPr>
              <w:spacing w:after="0" w:line="240" w:lineRule="auto"/>
              <w:ind w:left="0" w:hanging="2"/>
              <w:jc w:val="center"/>
              <w:rPr>
                <w:rFonts w:ascii="Arial" w:eastAsia="Arial" w:hAnsi="Arial" w:cs="Arial"/>
                <w:sz w:val="20"/>
                <w:szCs w:val="20"/>
              </w:rPr>
            </w:pPr>
            <w:r>
              <w:rPr>
                <w:rFonts w:ascii="Arial" w:eastAsia="Arial" w:hAnsi="Arial" w:cs="Arial"/>
                <w:b/>
                <w:sz w:val="20"/>
                <w:szCs w:val="20"/>
              </w:rPr>
              <w:t>100</w:t>
            </w:r>
          </w:p>
        </w:tc>
        <w:tc>
          <w:tcPr>
            <w:tcW w:w="1839" w:type="dxa"/>
            <w:tcBorders>
              <w:top w:val="single" w:sz="4" w:space="0" w:color="000000"/>
              <w:bottom w:val="single" w:sz="4" w:space="0" w:color="000000"/>
            </w:tcBorders>
            <w:vAlign w:val="center"/>
          </w:tcPr>
          <w:p w14:paraId="36226C04" w14:textId="77777777" w:rsidR="0035551C" w:rsidRDefault="00000000">
            <w:pPr>
              <w:spacing w:after="0" w:line="240" w:lineRule="auto"/>
              <w:ind w:left="0" w:hanging="2"/>
              <w:jc w:val="center"/>
              <w:rPr>
                <w:rFonts w:ascii="Arial" w:eastAsia="Arial" w:hAnsi="Arial" w:cs="Arial"/>
                <w:sz w:val="20"/>
                <w:szCs w:val="20"/>
              </w:rPr>
            </w:pPr>
            <w:r>
              <w:rPr>
                <w:rFonts w:ascii="Arial" w:eastAsia="Arial" w:hAnsi="Arial" w:cs="Arial"/>
                <w:b/>
                <w:sz w:val="20"/>
                <w:szCs w:val="20"/>
              </w:rPr>
              <w:t>-</w:t>
            </w:r>
          </w:p>
        </w:tc>
      </w:tr>
    </w:tbl>
    <w:p w14:paraId="68DBCF70" w14:textId="77777777" w:rsidR="0035551C" w:rsidRDefault="0035551C">
      <w:pPr>
        <w:spacing w:after="120"/>
        <w:ind w:left="-2" w:firstLine="0"/>
        <w:jc w:val="both"/>
        <w:rPr>
          <w:rFonts w:ascii="Arial" w:eastAsia="Arial" w:hAnsi="Arial" w:cs="Arial"/>
          <w:sz w:val="2"/>
          <w:szCs w:val="2"/>
        </w:rPr>
      </w:pPr>
    </w:p>
    <w:p w14:paraId="53B1F43F" w14:textId="77777777" w:rsidR="0035551C" w:rsidRDefault="00000000">
      <w:pPr>
        <w:spacing w:after="120"/>
        <w:ind w:left="0" w:right="1274" w:hanging="2"/>
        <w:jc w:val="both"/>
        <w:rPr>
          <w:rFonts w:ascii="Arial" w:eastAsia="Arial" w:hAnsi="Arial" w:cs="Arial"/>
          <w:sz w:val="20"/>
          <w:szCs w:val="20"/>
        </w:rPr>
      </w:pPr>
      <w:r>
        <w:rPr>
          <w:rFonts w:ascii="Arial" w:eastAsia="Arial" w:hAnsi="Arial" w:cs="Arial"/>
          <w:b/>
          <w:sz w:val="20"/>
          <w:szCs w:val="20"/>
        </w:rPr>
        <w:t>Fonte [negrito]:</w:t>
      </w:r>
      <w:r>
        <w:rPr>
          <w:rFonts w:ascii="Arial" w:eastAsia="Arial" w:hAnsi="Arial" w:cs="Arial"/>
          <w:sz w:val="20"/>
          <w:szCs w:val="20"/>
        </w:rPr>
        <w:t xml:space="preserve"> </w:t>
      </w:r>
      <w:r>
        <w:rPr>
          <w:rFonts w:ascii="Arial" w:eastAsia="Arial" w:hAnsi="Arial" w:cs="Arial"/>
          <w:b/>
          <w:sz w:val="20"/>
          <w:szCs w:val="20"/>
        </w:rPr>
        <w:t>tamanho 10</w:t>
      </w:r>
      <w:r>
        <w:rPr>
          <w:rFonts w:ascii="Arial" w:eastAsia="Arial" w:hAnsi="Arial" w:cs="Arial"/>
          <w:sz w:val="20"/>
          <w:szCs w:val="20"/>
        </w:rPr>
        <w:t xml:space="preserve">) Para dados originais colocar o nome de vocês autores + o ano em que o artigo será publicado. Exp. </w:t>
      </w:r>
      <w:r>
        <w:rPr>
          <w:rFonts w:ascii="Arial" w:eastAsia="Arial" w:hAnsi="Arial" w:cs="Arial"/>
          <w:sz w:val="20"/>
          <w:szCs w:val="20"/>
          <w:highlight w:val="yellow"/>
        </w:rPr>
        <w:t>SOUZA DF, et al., 2019</w:t>
      </w:r>
      <w:r>
        <w:rPr>
          <w:rFonts w:ascii="Arial" w:eastAsia="Arial" w:hAnsi="Arial" w:cs="Arial"/>
          <w:sz w:val="20"/>
          <w:szCs w:val="20"/>
        </w:rPr>
        <w:t xml:space="preserve">.  2) Para coleta em banco de dados públicos, Exp. </w:t>
      </w:r>
      <w:r>
        <w:rPr>
          <w:rFonts w:ascii="Arial" w:eastAsia="Arial" w:hAnsi="Arial" w:cs="Arial"/>
          <w:sz w:val="20"/>
          <w:szCs w:val="20"/>
          <w:highlight w:val="yellow"/>
        </w:rPr>
        <w:t>SOUZA DF, et al., 2019; dados extraídos de XXXX (incluir a fonte original dos dados).</w:t>
      </w:r>
      <w:r>
        <w:rPr>
          <w:rFonts w:ascii="Arial" w:eastAsia="Arial" w:hAnsi="Arial" w:cs="Arial"/>
          <w:sz w:val="20"/>
          <w:szCs w:val="20"/>
        </w:rPr>
        <w:t xml:space="preserve"> </w:t>
      </w:r>
    </w:p>
    <w:p w14:paraId="6CF3F8B0" w14:textId="77777777" w:rsidR="0035551C" w:rsidRDefault="00000000">
      <w:pPr>
        <w:spacing w:after="120"/>
        <w:ind w:left="0" w:right="1274" w:hanging="2"/>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highlight w:val="yellow"/>
        </w:rPr>
        <w:t>não se esquecer da fonte</w:t>
      </w:r>
      <w:r>
        <w:rPr>
          <w:rFonts w:ascii="Arial" w:eastAsia="Arial" w:hAnsi="Arial" w:cs="Arial"/>
          <w:sz w:val="20"/>
          <w:szCs w:val="20"/>
        </w:rPr>
        <w:t xml:space="preserve">] </w:t>
      </w:r>
    </w:p>
    <w:p w14:paraId="6698760A" w14:textId="77777777" w:rsidR="0035551C" w:rsidRDefault="0035551C">
      <w:pPr>
        <w:spacing w:after="120"/>
        <w:ind w:left="0" w:hanging="2"/>
        <w:jc w:val="both"/>
        <w:rPr>
          <w:rFonts w:ascii="Arial" w:eastAsia="Arial" w:hAnsi="Arial" w:cs="Arial"/>
          <w:color w:val="FF0000"/>
          <w:sz w:val="20"/>
          <w:szCs w:val="20"/>
        </w:rPr>
      </w:pPr>
    </w:p>
    <w:p w14:paraId="01F55273" w14:textId="77777777" w:rsidR="0035551C" w:rsidRDefault="00000000">
      <w:pPr>
        <w:spacing w:after="120"/>
        <w:ind w:left="0" w:hanging="2"/>
        <w:jc w:val="both"/>
        <w:rPr>
          <w:rFonts w:ascii="Arial" w:eastAsia="Arial" w:hAnsi="Arial" w:cs="Arial"/>
          <w:sz w:val="20"/>
          <w:szCs w:val="20"/>
        </w:rPr>
      </w:pPr>
      <w:r>
        <w:rPr>
          <w:rFonts w:ascii="Arial" w:eastAsia="Arial" w:hAnsi="Arial" w:cs="Arial"/>
          <w:b/>
          <w:sz w:val="20"/>
          <w:szCs w:val="20"/>
        </w:rPr>
        <w:t>DISCUSSÃO [</w:t>
      </w:r>
      <w:r>
        <w:rPr>
          <w:rFonts w:ascii="Arial" w:eastAsia="Arial" w:hAnsi="Arial" w:cs="Arial"/>
          <w:b/>
          <w:sz w:val="20"/>
          <w:szCs w:val="20"/>
          <w:highlight w:val="yellow"/>
        </w:rPr>
        <w:t>Negrito, Arial 1</w:t>
      </w:r>
      <w:r>
        <w:rPr>
          <w:rFonts w:ascii="Arial" w:eastAsia="Arial" w:hAnsi="Arial" w:cs="Arial"/>
          <w:b/>
          <w:sz w:val="20"/>
          <w:szCs w:val="20"/>
        </w:rPr>
        <w:t>2]</w:t>
      </w:r>
    </w:p>
    <w:p w14:paraId="3B68C012" w14:textId="77777777" w:rsidR="0035551C" w:rsidRDefault="00000000">
      <w:pPr>
        <w:spacing w:after="120"/>
        <w:ind w:left="0" w:hanging="2"/>
        <w:jc w:val="both"/>
        <w:rPr>
          <w:rFonts w:ascii="Arial" w:eastAsia="Arial" w:hAnsi="Arial" w:cs="Arial"/>
          <w:sz w:val="20"/>
          <w:szCs w:val="20"/>
        </w:rPr>
      </w:pPr>
      <w:r>
        <w:rPr>
          <w:rFonts w:ascii="Arial" w:eastAsia="Arial" w:hAnsi="Arial" w:cs="Arial"/>
          <w:sz w:val="20"/>
          <w:szCs w:val="20"/>
        </w:rPr>
        <w:t>Deve incluir a interpretação dos autores sobre os resultados obtidos e sobre suas principais implicações, a comparação dos achados com a literatura, as limitações do estudo e eventuais indicações de caminhos para novas pesquisas.</w:t>
      </w:r>
    </w:p>
    <w:p w14:paraId="3C9D5885" w14:textId="77777777" w:rsidR="0035551C" w:rsidRDefault="00000000">
      <w:pPr>
        <w:spacing w:after="120"/>
        <w:ind w:left="0" w:hanging="2"/>
        <w:jc w:val="both"/>
        <w:rPr>
          <w:rFonts w:ascii="Arial" w:eastAsia="Arial" w:hAnsi="Arial" w:cs="Arial"/>
          <w:color w:val="FF0000"/>
          <w:sz w:val="20"/>
          <w:szCs w:val="20"/>
        </w:rPr>
      </w:pPr>
      <w:r>
        <w:rPr>
          <w:rFonts w:ascii="Arial" w:eastAsia="Arial" w:hAnsi="Arial" w:cs="Arial"/>
          <w:b/>
          <w:color w:val="FF0000"/>
          <w:sz w:val="20"/>
          <w:szCs w:val="20"/>
        </w:rPr>
        <w:t>NOTA: Se os autores acharem conveniente pode apresentar a seção de Resultado e Discussões em uma mesma seção.</w:t>
      </w:r>
    </w:p>
    <w:p w14:paraId="7B59B8F6" w14:textId="77777777" w:rsidR="0035551C" w:rsidRDefault="0035551C">
      <w:pPr>
        <w:spacing w:after="120"/>
        <w:ind w:left="0" w:hanging="2"/>
        <w:jc w:val="both"/>
        <w:rPr>
          <w:rFonts w:ascii="Arial" w:eastAsia="Arial" w:hAnsi="Arial" w:cs="Arial"/>
          <w:color w:val="FF0000"/>
          <w:sz w:val="20"/>
          <w:szCs w:val="20"/>
        </w:rPr>
      </w:pPr>
    </w:p>
    <w:p w14:paraId="3C199C9E" w14:textId="77777777" w:rsidR="0035551C" w:rsidRDefault="00000000">
      <w:pPr>
        <w:spacing w:after="120"/>
        <w:ind w:left="0" w:hanging="2"/>
        <w:jc w:val="both"/>
        <w:rPr>
          <w:rFonts w:ascii="Arial" w:eastAsia="Arial" w:hAnsi="Arial" w:cs="Arial"/>
          <w:sz w:val="20"/>
          <w:szCs w:val="20"/>
        </w:rPr>
      </w:pPr>
      <w:r>
        <w:rPr>
          <w:rFonts w:ascii="Arial" w:eastAsia="Arial" w:hAnsi="Arial" w:cs="Arial"/>
          <w:b/>
          <w:sz w:val="20"/>
          <w:szCs w:val="20"/>
        </w:rPr>
        <w:t>CONCLUSÃO ou CONSIDERAÇÕES FINAIS [</w:t>
      </w:r>
      <w:r>
        <w:rPr>
          <w:rFonts w:ascii="Arial" w:eastAsia="Arial" w:hAnsi="Arial" w:cs="Arial"/>
          <w:b/>
          <w:sz w:val="20"/>
          <w:szCs w:val="20"/>
          <w:highlight w:val="yellow"/>
        </w:rPr>
        <w:t>Negrito, Arial 1</w:t>
      </w:r>
      <w:r>
        <w:rPr>
          <w:rFonts w:ascii="Arial" w:eastAsia="Arial" w:hAnsi="Arial" w:cs="Arial"/>
          <w:b/>
          <w:sz w:val="20"/>
          <w:szCs w:val="20"/>
        </w:rPr>
        <w:t>2]</w:t>
      </w:r>
    </w:p>
    <w:p w14:paraId="3D9A3EED" w14:textId="77777777" w:rsidR="0035551C" w:rsidRDefault="00000000">
      <w:pPr>
        <w:spacing w:after="120"/>
        <w:ind w:left="0" w:hanging="2"/>
        <w:jc w:val="both"/>
        <w:rPr>
          <w:rFonts w:ascii="Arial" w:eastAsia="Arial" w:hAnsi="Arial" w:cs="Arial"/>
          <w:sz w:val="20"/>
          <w:szCs w:val="20"/>
        </w:rPr>
      </w:pPr>
      <w:r>
        <w:rPr>
          <w:rFonts w:ascii="Arial" w:eastAsia="Arial" w:hAnsi="Arial" w:cs="Arial"/>
          <w:sz w:val="20"/>
          <w:szCs w:val="20"/>
        </w:rPr>
        <w:t>Deve ser pertinente aos dados apresentados</w:t>
      </w:r>
    </w:p>
    <w:p w14:paraId="616CE8A8" w14:textId="77777777" w:rsidR="0035551C" w:rsidRDefault="0035551C">
      <w:pPr>
        <w:spacing w:after="120"/>
        <w:ind w:left="0" w:hanging="2"/>
        <w:jc w:val="both"/>
        <w:rPr>
          <w:rFonts w:ascii="Arial" w:eastAsia="Arial" w:hAnsi="Arial" w:cs="Arial"/>
          <w:sz w:val="20"/>
          <w:szCs w:val="20"/>
        </w:rPr>
      </w:pPr>
    </w:p>
    <w:p w14:paraId="2A2657B7" w14:textId="77777777" w:rsidR="0035551C" w:rsidRDefault="00000000">
      <w:pPr>
        <w:spacing w:after="120"/>
        <w:ind w:left="0" w:hanging="2"/>
        <w:jc w:val="both"/>
        <w:rPr>
          <w:rFonts w:ascii="Arial" w:eastAsia="Arial" w:hAnsi="Arial" w:cs="Arial"/>
          <w:sz w:val="20"/>
          <w:szCs w:val="20"/>
        </w:rPr>
      </w:pPr>
      <w:r>
        <w:rPr>
          <w:rFonts w:ascii="Arial" w:eastAsia="Arial" w:hAnsi="Arial" w:cs="Arial"/>
          <w:b/>
          <w:sz w:val="20"/>
          <w:szCs w:val="20"/>
        </w:rPr>
        <w:t>AGRADECIMENTOS E FINANCIAMENTO [</w:t>
      </w:r>
      <w:r>
        <w:rPr>
          <w:rFonts w:ascii="Arial" w:eastAsia="Arial" w:hAnsi="Arial" w:cs="Arial"/>
          <w:b/>
          <w:sz w:val="20"/>
          <w:szCs w:val="20"/>
          <w:highlight w:val="yellow"/>
        </w:rPr>
        <w:t>Negrito, Arial 1</w:t>
      </w:r>
      <w:r>
        <w:rPr>
          <w:rFonts w:ascii="Arial" w:eastAsia="Arial" w:hAnsi="Arial" w:cs="Arial"/>
          <w:b/>
          <w:sz w:val="20"/>
          <w:szCs w:val="20"/>
        </w:rPr>
        <w:t>2]</w:t>
      </w:r>
    </w:p>
    <w:p w14:paraId="2DD09219" w14:textId="1EE2C806" w:rsidR="004228BC" w:rsidRDefault="00000000" w:rsidP="004228BC">
      <w:pPr>
        <w:spacing w:after="120"/>
        <w:ind w:left="0" w:hanging="2"/>
        <w:jc w:val="both"/>
        <w:rPr>
          <w:rFonts w:ascii="Arial" w:eastAsia="Arial" w:hAnsi="Arial" w:cs="Arial"/>
          <w:sz w:val="20"/>
          <w:szCs w:val="20"/>
        </w:rPr>
      </w:pPr>
      <w:r>
        <w:rPr>
          <w:rFonts w:ascii="Arial" w:eastAsia="Arial" w:hAnsi="Arial" w:cs="Arial"/>
          <w:sz w:val="20"/>
          <w:szCs w:val="20"/>
        </w:rPr>
        <w:t xml:space="preserve">Espaço destinado </w:t>
      </w:r>
      <w:r>
        <w:rPr>
          <w:rFonts w:ascii="Arial" w:eastAsia="Arial" w:hAnsi="Arial" w:cs="Arial"/>
          <w:color w:val="FF0000"/>
          <w:sz w:val="20"/>
          <w:szCs w:val="20"/>
        </w:rPr>
        <w:t xml:space="preserve">exclusivamente para as agências de fomento (CNPq, CAPES, </w:t>
      </w:r>
      <w:proofErr w:type="spellStart"/>
      <w:r>
        <w:rPr>
          <w:rFonts w:ascii="Arial" w:eastAsia="Arial" w:hAnsi="Arial" w:cs="Arial"/>
          <w:color w:val="FF0000"/>
          <w:sz w:val="20"/>
          <w:szCs w:val="20"/>
        </w:rPr>
        <w:t>FAPs</w:t>
      </w:r>
      <w:proofErr w:type="spellEnd"/>
      <w:r>
        <w:rPr>
          <w:rFonts w:ascii="Arial" w:eastAsia="Arial" w:hAnsi="Arial" w:cs="Arial"/>
          <w:color w:val="FF0000"/>
          <w:sz w:val="20"/>
          <w:szCs w:val="20"/>
        </w:rPr>
        <w:t>, entre outras), que financiaram o estudo, quando houver esse tipo de financiamento</w:t>
      </w:r>
      <w:r>
        <w:rPr>
          <w:rFonts w:ascii="Arial" w:eastAsia="Arial" w:hAnsi="Arial" w:cs="Arial"/>
          <w:sz w:val="20"/>
          <w:szCs w:val="20"/>
        </w:rPr>
        <w:t xml:space="preserve">. Se o artigo não foi financiado por uma entidade pública, retirar esse espaço do trabalho. </w:t>
      </w:r>
    </w:p>
    <w:p w14:paraId="59B199A2" w14:textId="77777777" w:rsidR="004228BC" w:rsidRDefault="004228BC" w:rsidP="004228BC">
      <w:pPr>
        <w:spacing w:after="120"/>
        <w:ind w:left="0" w:hanging="2"/>
        <w:jc w:val="both"/>
        <w:rPr>
          <w:rFonts w:ascii="Arial" w:eastAsia="Arial" w:hAnsi="Arial" w:cs="Arial"/>
          <w:sz w:val="20"/>
          <w:szCs w:val="20"/>
        </w:rPr>
      </w:pPr>
    </w:p>
    <w:p w14:paraId="2D5C86DE" w14:textId="77777777" w:rsidR="004228BC" w:rsidRDefault="004228BC" w:rsidP="004228BC">
      <w:pPr>
        <w:spacing w:after="120"/>
        <w:ind w:left="0" w:hanging="2"/>
        <w:jc w:val="both"/>
        <w:rPr>
          <w:rFonts w:ascii="Arial" w:eastAsia="Arial" w:hAnsi="Arial" w:cs="Arial"/>
          <w:sz w:val="20"/>
          <w:szCs w:val="20"/>
        </w:rPr>
      </w:pPr>
    </w:p>
    <w:p w14:paraId="399CEC72" w14:textId="77777777" w:rsidR="004228BC" w:rsidRDefault="004228BC" w:rsidP="004228BC">
      <w:pPr>
        <w:spacing w:after="120"/>
        <w:ind w:left="0" w:hanging="2"/>
        <w:jc w:val="both"/>
        <w:rPr>
          <w:rFonts w:ascii="Arial" w:eastAsia="Arial" w:hAnsi="Arial" w:cs="Arial"/>
          <w:sz w:val="20"/>
          <w:szCs w:val="20"/>
        </w:rPr>
      </w:pPr>
    </w:p>
    <w:p w14:paraId="0F9FBCC6" w14:textId="77777777" w:rsidR="004228BC" w:rsidRDefault="004228BC" w:rsidP="004228BC">
      <w:pPr>
        <w:spacing w:after="120"/>
        <w:ind w:left="0" w:hanging="2"/>
        <w:jc w:val="both"/>
        <w:rPr>
          <w:rFonts w:ascii="Arial" w:eastAsia="Arial" w:hAnsi="Arial" w:cs="Arial"/>
          <w:sz w:val="20"/>
          <w:szCs w:val="20"/>
        </w:rPr>
      </w:pPr>
    </w:p>
    <w:p w14:paraId="1184F5E3" w14:textId="77777777" w:rsidR="0035551C" w:rsidRDefault="00000000">
      <w:pPr>
        <w:spacing w:after="120"/>
        <w:ind w:left="0" w:hanging="2"/>
        <w:jc w:val="both"/>
        <w:rPr>
          <w:rFonts w:ascii="Arial" w:eastAsia="Arial" w:hAnsi="Arial" w:cs="Arial"/>
          <w:sz w:val="20"/>
          <w:szCs w:val="20"/>
        </w:rPr>
      </w:pPr>
      <w:r>
        <w:rPr>
          <w:rFonts w:ascii="Arial" w:eastAsia="Arial" w:hAnsi="Arial" w:cs="Arial"/>
          <w:b/>
          <w:sz w:val="20"/>
          <w:szCs w:val="20"/>
        </w:rPr>
        <w:t>REFERÊNCIAS [</w:t>
      </w:r>
      <w:r>
        <w:rPr>
          <w:rFonts w:ascii="Arial" w:eastAsia="Arial" w:hAnsi="Arial" w:cs="Arial"/>
          <w:b/>
          <w:sz w:val="20"/>
          <w:szCs w:val="20"/>
          <w:highlight w:val="yellow"/>
        </w:rPr>
        <w:t>Negrito, Arial 1</w:t>
      </w:r>
      <w:r>
        <w:rPr>
          <w:rFonts w:ascii="Arial" w:eastAsia="Arial" w:hAnsi="Arial" w:cs="Arial"/>
          <w:b/>
          <w:sz w:val="20"/>
          <w:szCs w:val="20"/>
        </w:rPr>
        <w:t>2]</w:t>
      </w:r>
    </w:p>
    <w:p w14:paraId="34D9B14D" w14:textId="77777777" w:rsidR="0035551C" w:rsidRDefault="00000000">
      <w:pPr>
        <w:spacing w:after="120"/>
        <w:ind w:left="0" w:hanging="2"/>
        <w:jc w:val="both"/>
        <w:rPr>
          <w:rFonts w:ascii="Arial" w:eastAsia="Arial" w:hAnsi="Arial" w:cs="Arial"/>
          <w:sz w:val="20"/>
          <w:szCs w:val="20"/>
        </w:rPr>
      </w:pPr>
      <w:r>
        <w:rPr>
          <w:rFonts w:ascii="Arial" w:eastAsia="Arial" w:hAnsi="Arial" w:cs="Arial"/>
          <w:b/>
          <w:sz w:val="20"/>
          <w:szCs w:val="20"/>
          <w:u w:val="single"/>
        </w:rPr>
        <w:t>Máximo de 30</w:t>
      </w:r>
      <w:r>
        <w:rPr>
          <w:rFonts w:ascii="Arial" w:eastAsia="Arial" w:hAnsi="Arial" w:cs="Arial"/>
          <w:sz w:val="20"/>
          <w:szCs w:val="20"/>
        </w:rPr>
        <w:t xml:space="preserve"> e devem incluir apenas aquelas estritamente relevantes ao tema abordado. As referências deverão ser </w:t>
      </w:r>
      <w:r>
        <w:rPr>
          <w:rFonts w:ascii="Arial" w:eastAsia="Arial" w:hAnsi="Arial" w:cs="Arial"/>
          <w:b/>
          <w:sz w:val="20"/>
          <w:szCs w:val="20"/>
          <w:highlight w:val="yellow"/>
        </w:rPr>
        <w:t>numeradas em ordem alfabética</w:t>
      </w:r>
      <w:r>
        <w:rPr>
          <w:rFonts w:ascii="Arial" w:eastAsia="Arial" w:hAnsi="Arial" w:cs="Arial"/>
          <w:sz w:val="20"/>
          <w:szCs w:val="20"/>
        </w:rPr>
        <w:t xml:space="preserve"> conforme os seguintes exemplos:</w:t>
      </w:r>
    </w:p>
    <w:p w14:paraId="1E73946B" w14:textId="77777777" w:rsidR="0035551C" w:rsidRDefault="0035551C">
      <w:pPr>
        <w:spacing w:after="120"/>
        <w:ind w:left="-2" w:firstLine="0"/>
        <w:jc w:val="both"/>
        <w:rPr>
          <w:rFonts w:ascii="Arial" w:eastAsia="Arial" w:hAnsi="Arial" w:cs="Arial"/>
          <w:sz w:val="2"/>
          <w:szCs w:val="2"/>
        </w:rPr>
      </w:pPr>
    </w:p>
    <w:p w14:paraId="53117E3F" w14:textId="77777777" w:rsidR="0035551C" w:rsidRDefault="00000000">
      <w:pPr>
        <w:spacing w:after="120"/>
        <w:ind w:left="0" w:hanging="2"/>
        <w:jc w:val="both"/>
        <w:rPr>
          <w:rFonts w:ascii="Arial" w:eastAsia="Arial" w:hAnsi="Arial" w:cs="Arial"/>
          <w:sz w:val="20"/>
          <w:szCs w:val="20"/>
          <w:u w:val="single"/>
        </w:rPr>
      </w:pPr>
      <w:r>
        <w:rPr>
          <w:rFonts w:ascii="Arial" w:eastAsia="Arial" w:hAnsi="Arial" w:cs="Arial"/>
          <w:b/>
          <w:sz w:val="20"/>
          <w:szCs w:val="20"/>
          <w:u w:val="single"/>
        </w:rPr>
        <w:t>Como citar Artigos:</w:t>
      </w:r>
    </w:p>
    <w:p w14:paraId="61252BA0" w14:textId="77777777" w:rsidR="0035551C" w:rsidRDefault="00000000">
      <w:pPr>
        <w:spacing w:after="120"/>
        <w:ind w:left="0" w:hanging="2"/>
        <w:jc w:val="both"/>
        <w:rPr>
          <w:rFonts w:ascii="Arial" w:eastAsia="Arial" w:hAnsi="Arial" w:cs="Arial"/>
          <w:sz w:val="20"/>
          <w:szCs w:val="20"/>
        </w:rPr>
      </w:pPr>
      <w:r>
        <w:rPr>
          <w:rFonts w:ascii="Arial" w:eastAsia="Arial" w:hAnsi="Arial" w:cs="Arial"/>
          <w:sz w:val="20"/>
          <w:szCs w:val="20"/>
        </w:rPr>
        <w:t>1 autor - JÚNIOR CC. Trabalho, educação e promoção da saúde. Revista Eletrônica Acervo Saúde, 2014; 6(2): 646-648.</w:t>
      </w:r>
    </w:p>
    <w:p w14:paraId="6A0772D0" w14:textId="77777777" w:rsidR="0035551C" w:rsidRDefault="00000000">
      <w:pPr>
        <w:numPr>
          <w:ilvl w:val="0"/>
          <w:numId w:val="3"/>
        </w:numPr>
        <w:spacing w:after="120"/>
        <w:ind w:left="0" w:hanging="2"/>
        <w:jc w:val="both"/>
        <w:rPr>
          <w:rFonts w:ascii="Arial" w:eastAsia="Arial" w:hAnsi="Arial" w:cs="Arial"/>
          <w:sz w:val="20"/>
          <w:szCs w:val="20"/>
        </w:rPr>
      </w:pPr>
      <w:r>
        <w:rPr>
          <w:rFonts w:ascii="Arial" w:eastAsia="Arial" w:hAnsi="Arial" w:cs="Arial"/>
          <w:sz w:val="20"/>
          <w:szCs w:val="20"/>
        </w:rPr>
        <w:t>2 autores - QUADRA AA, AMÂNCIO AA. A formação de recursos humanos para a saúde. Ciência e Cultura, 1978; 30(12): 1422-1426.</w:t>
      </w:r>
    </w:p>
    <w:p w14:paraId="3ACC7FA9" w14:textId="77777777" w:rsidR="0035551C" w:rsidRDefault="00000000">
      <w:pPr>
        <w:numPr>
          <w:ilvl w:val="0"/>
          <w:numId w:val="3"/>
        </w:numPr>
        <w:spacing w:after="120"/>
        <w:ind w:left="0" w:hanging="2"/>
        <w:jc w:val="both"/>
        <w:rPr>
          <w:rFonts w:ascii="Arial" w:eastAsia="Arial" w:hAnsi="Arial" w:cs="Arial"/>
          <w:sz w:val="20"/>
          <w:szCs w:val="20"/>
        </w:rPr>
      </w:pPr>
      <w:r w:rsidRPr="00C93B88">
        <w:rPr>
          <w:rFonts w:ascii="Arial" w:eastAsia="Arial" w:hAnsi="Arial" w:cs="Arial"/>
          <w:sz w:val="20"/>
          <w:szCs w:val="20"/>
          <w:lang w:val="fr-FR"/>
        </w:rPr>
        <w:t xml:space="preserve">3 ou mais autores - BONGERS F, et al. Structure and floristic composition of the lowland rain forest of Los Tuxtlas, Mexico. </w:t>
      </w:r>
      <w:proofErr w:type="spellStart"/>
      <w:r>
        <w:rPr>
          <w:rFonts w:ascii="Arial" w:eastAsia="Arial" w:hAnsi="Arial" w:cs="Arial"/>
          <w:sz w:val="20"/>
          <w:szCs w:val="20"/>
        </w:rPr>
        <w:t>Vegetatio</w:t>
      </w:r>
      <w:proofErr w:type="spellEnd"/>
      <w:r>
        <w:rPr>
          <w:rFonts w:ascii="Arial" w:eastAsia="Arial" w:hAnsi="Arial" w:cs="Arial"/>
          <w:sz w:val="20"/>
          <w:szCs w:val="20"/>
        </w:rPr>
        <w:t>, 1988; 74: 55-80.</w:t>
      </w:r>
    </w:p>
    <w:p w14:paraId="524A5806" w14:textId="77777777" w:rsidR="0035551C" w:rsidRDefault="00000000">
      <w:pPr>
        <w:spacing w:after="120"/>
        <w:ind w:left="0" w:hanging="2"/>
        <w:jc w:val="both"/>
        <w:rPr>
          <w:rFonts w:ascii="Arial" w:eastAsia="Arial" w:hAnsi="Arial" w:cs="Arial"/>
          <w:sz w:val="20"/>
          <w:szCs w:val="20"/>
        </w:rPr>
      </w:pPr>
      <w:r>
        <w:rPr>
          <w:rFonts w:ascii="Arial" w:eastAsia="Arial" w:hAnsi="Arial" w:cs="Arial"/>
          <w:b/>
          <w:color w:val="E31212"/>
          <w:sz w:val="20"/>
          <w:szCs w:val="20"/>
        </w:rPr>
        <w:t>NOTA: Não é preciso apresentar o endereço eletrônico “Disponível em” nem a data do acesso “Acesso em”.</w:t>
      </w:r>
    </w:p>
    <w:p w14:paraId="091FD206" w14:textId="77777777" w:rsidR="0035551C" w:rsidRDefault="0035551C">
      <w:pPr>
        <w:spacing w:after="120"/>
        <w:ind w:left="-2" w:firstLine="0"/>
        <w:jc w:val="both"/>
        <w:rPr>
          <w:rFonts w:ascii="Arial" w:eastAsia="Arial" w:hAnsi="Arial" w:cs="Arial"/>
          <w:sz w:val="2"/>
          <w:szCs w:val="2"/>
        </w:rPr>
      </w:pPr>
    </w:p>
    <w:p w14:paraId="24C8DC9D" w14:textId="77777777" w:rsidR="0035551C" w:rsidRDefault="00000000">
      <w:pPr>
        <w:spacing w:after="120"/>
        <w:ind w:left="0" w:hanging="2"/>
        <w:jc w:val="both"/>
        <w:rPr>
          <w:rFonts w:ascii="Arial" w:eastAsia="Arial" w:hAnsi="Arial" w:cs="Arial"/>
          <w:sz w:val="20"/>
          <w:szCs w:val="20"/>
          <w:u w:val="single"/>
        </w:rPr>
      </w:pPr>
      <w:r>
        <w:rPr>
          <w:rFonts w:ascii="Arial" w:eastAsia="Arial" w:hAnsi="Arial" w:cs="Arial"/>
          <w:b/>
          <w:sz w:val="20"/>
          <w:szCs w:val="20"/>
          <w:u w:val="single"/>
        </w:rPr>
        <w:t>Como citar Livros:</w:t>
      </w:r>
      <w:r>
        <w:rPr>
          <w:rFonts w:ascii="Arial" w:eastAsia="Arial" w:hAnsi="Arial" w:cs="Arial"/>
          <w:sz w:val="20"/>
          <w:szCs w:val="20"/>
          <w:u w:val="single"/>
        </w:rPr>
        <w:t xml:space="preserve"> </w:t>
      </w:r>
    </w:p>
    <w:p w14:paraId="48C441DC" w14:textId="77777777" w:rsidR="0035551C" w:rsidRDefault="00000000">
      <w:pPr>
        <w:spacing w:after="120"/>
        <w:ind w:left="0" w:hanging="2"/>
        <w:jc w:val="both"/>
        <w:rPr>
          <w:rFonts w:ascii="Arial" w:eastAsia="Arial" w:hAnsi="Arial" w:cs="Arial"/>
          <w:sz w:val="20"/>
          <w:szCs w:val="20"/>
        </w:rPr>
      </w:pPr>
      <w:r>
        <w:rPr>
          <w:rFonts w:ascii="Arial" w:eastAsia="Arial" w:hAnsi="Arial" w:cs="Arial"/>
          <w:b/>
          <w:color w:val="E31212"/>
          <w:sz w:val="20"/>
          <w:szCs w:val="20"/>
        </w:rPr>
        <w:t>(NOTA: tente usar apenas artigos científicos, usar livros em casos extraordinários).</w:t>
      </w:r>
    </w:p>
    <w:p w14:paraId="2C1F720F" w14:textId="77777777" w:rsidR="0035551C" w:rsidRPr="00C93B88" w:rsidRDefault="00000000">
      <w:pPr>
        <w:numPr>
          <w:ilvl w:val="0"/>
          <w:numId w:val="1"/>
        </w:numPr>
        <w:spacing w:before="280" w:after="120"/>
        <w:ind w:left="0" w:hanging="2"/>
        <w:jc w:val="both"/>
        <w:rPr>
          <w:rFonts w:ascii="Arial" w:eastAsia="Arial" w:hAnsi="Arial" w:cs="Arial"/>
          <w:sz w:val="20"/>
          <w:szCs w:val="20"/>
          <w:lang w:val="fr-FR"/>
        </w:rPr>
      </w:pPr>
      <w:r w:rsidRPr="00C93B88">
        <w:rPr>
          <w:rFonts w:ascii="Arial" w:eastAsia="Arial" w:hAnsi="Arial" w:cs="Arial"/>
          <w:sz w:val="20"/>
          <w:szCs w:val="20"/>
          <w:lang w:val="fr-FR"/>
        </w:rPr>
        <w:t>CLEMENT S, SHELFORD VE. Bio-ecology: an introduction. 2nd ed. New York: J. Willey, 1966; 425p.</w:t>
      </w:r>
    </w:p>
    <w:p w14:paraId="4D677AD2" w14:textId="77777777" w:rsidR="0035551C" w:rsidRDefault="00000000">
      <w:pPr>
        <w:numPr>
          <w:ilvl w:val="0"/>
          <w:numId w:val="1"/>
        </w:numPr>
        <w:spacing w:after="120"/>
        <w:ind w:left="0" w:hanging="2"/>
        <w:jc w:val="both"/>
        <w:rPr>
          <w:rFonts w:ascii="Arial" w:eastAsia="Arial" w:hAnsi="Arial" w:cs="Arial"/>
          <w:sz w:val="20"/>
          <w:szCs w:val="20"/>
        </w:rPr>
      </w:pPr>
      <w:r>
        <w:rPr>
          <w:rFonts w:ascii="Arial" w:eastAsia="Arial" w:hAnsi="Arial" w:cs="Arial"/>
          <w:sz w:val="20"/>
          <w:szCs w:val="20"/>
        </w:rPr>
        <w:t>FORTES AB. Geografia física do Rio Grande do Sul. Porto Alegre: Globo, 1959; 393p.</w:t>
      </w:r>
    </w:p>
    <w:p w14:paraId="15DFAE2C" w14:textId="77777777" w:rsidR="0035551C" w:rsidRDefault="00000000">
      <w:pPr>
        <w:numPr>
          <w:ilvl w:val="0"/>
          <w:numId w:val="1"/>
        </w:numPr>
        <w:spacing w:after="120"/>
        <w:ind w:left="0" w:hanging="2"/>
        <w:jc w:val="both"/>
        <w:rPr>
          <w:rFonts w:ascii="Arial" w:eastAsia="Arial" w:hAnsi="Arial" w:cs="Arial"/>
          <w:sz w:val="20"/>
          <w:szCs w:val="20"/>
        </w:rPr>
      </w:pPr>
      <w:r>
        <w:rPr>
          <w:rFonts w:ascii="Arial" w:eastAsia="Arial" w:hAnsi="Arial" w:cs="Arial"/>
          <w:sz w:val="20"/>
          <w:szCs w:val="20"/>
        </w:rPr>
        <w:t>UNIVERSIDADE FEDERAL DO RIO GRANDE DO SUL. Faculdade de Educação. Laboratório de Ensino Superior. Planejamento e organização do ensino: um manual programado para treinamento de professor universitário. Porto Alegre: Globo; 2003; 400 p.</w:t>
      </w:r>
    </w:p>
    <w:p w14:paraId="41298655" w14:textId="77777777" w:rsidR="0035551C" w:rsidRDefault="0035551C">
      <w:pPr>
        <w:spacing w:after="120"/>
        <w:ind w:left="-2" w:firstLine="0"/>
        <w:jc w:val="both"/>
        <w:rPr>
          <w:rFonts w:ascii="Arial" w:eastAsia="Arial" w:hAnsi="Arial" w:cs="Arial"/>
          <w:sz w:val="2"/>
          <w:szCs w:val="2"/>
        </w:rPr>
      </w:pPr>
    </w:p>
    <w:p w14:paraId="71133521" w14:textId="77777777" w:rsidR="0035551C" w:rsidRDefault="0035551C">
      <w:pPr>
        <w:spacing w:after="120"/>
        <w:ind w:left="-2" w:firstLine="0"/>
        <w:jc w:val="both"/>
        <w:rPr>
          <w:rFonts w:ascii="Arial" w:eastAsia="Arial" w:hAnsi="Arial" w:cs="Arial"/>
          <w:sz w:val="2"/>
          <w:szCs w:val="2"/>
        </w:rPr>
      </w:pPr>
    </w:p>
    <w:p w14:paraId="08EA336B" w14:textId="77777777" w:rsidR="0035551C" w:rsidRDefault="0035551C">
      <w:pPr>
        <w:spacing w:after="120"/>
        <w:ind w:left="-2" w:firstLine="0"/>
        <w:jc w:val="both"/>
        <w:rPr>
          <w:rFonts w:ascii="Arial" w:eastAsia="Arial" w:hAnsi="Arial" w:cs="Arial"/>
          <w:sz w:val="2"/>
          <w:szCs w:val="2"/>
        </w:rPr>
      </w:pPr>
    </w:p>
    <w:p w14:paraId="1BC3503D" w14:textId="77777777" w:rsidR="0035551C" w:rsidRDefault="0035551C">
      <w:pPr>
        <w:spacing w:after="120"/>
        <w:ind w:left="-2" w:firstLine="0"/>
        <w:jc w:val="both"/>
        <w:rPr>
          <w:rFonts w:ascii="Arial" w:eastAsia="Arial" w:hAnsi="Arial" w:cs="Arial"/>
          <w:sz w:val="2"/>
          <w:szCs w:val="2"/>
        </w:rPr>
      </w:pPr>
    </w:p>
    <w:p w14:paraId="2EE9E8C3" w14:textId="77777777" w:rsidR="0035551C" w:rsidRDefault="0035551C">
      <w:pPr>
        <w:spacing w:after="120"/>
        <w:ind w:left="-2" w:firstLine="0"/>
        <w:jc w:val="both"/>
        <w:rPr>
          <w:rFonts w:ascii="Arial" w:eastAsia="Arial" w:hAnsi="Arial" w:cs="Arial"/>
          <w:sz w:val="2"/>
          <w:szCs w:val="2"/>
        </w:rPr>
      </w:pPr>
    </w:p>
    <w:p w14:paraId="5E9347F2" w14:textId="77777777" w:rsidR="0035551C" w:rsidRDefault="0035551C">
      <w:pPr>
        <w:spacing w:after="120"/>
        <w:ind w:left="-2" w:firstLine="0"/>
        <w:jc w:val="both"/>
        <w:rPr>
          <w:rFonts w:ascii="Arial" w:eastAsia="Arial" w:hAnsi="Arial" w:cs="Arial"/>
          <w:sz w:val="2"/>
          <w:szCs w:val="2"/>
        </w:rPr>
      </w:pPr>
    </w:p>
    <w:p w14:paraId="533BF737" w14:textId="77777777" w:rsidR="0035551C" w:rsidRDefault="00000000">
      <w:pPr>
        <w:spacing w:after="120"/>
        <w:ind w:left="0" w:hanging="2"/>
        <w:jc w:val="both"/>
        <w:rPr>
          <w:rFonts w:ascii="Arial" w:eastAsia="Arial" w:hAnsi="Arial" w:cs="Arial"/>
          <w:sz w:val="20"/>
          <w:szCs w:val="20"/>
          <w:u w:val="single"/>
        </w:rPr>
      </w:pPr>
      <w:r>
        <w:rPr>
          <w:rFonts w:ascii="Arial" w:eastAsia="Arial" w:hAnsi="Arial" w:cs="Arial"/>
          <w:b/>
          <w:sz w:val="20"/>
          <w:szCs w:val="20"/>
          <w:u w:val="single"/>
        </w:rPr>
        <w:t>Como citar Teses e Dissertações</w:t>
      </w:r>
    </w:p>
    <w:p w14:paraId="3E87CCD3" w14:textId="77777777" w:rsidR="0035551C" w:rsidRDefault="00000000">
      <w:pPr>
        <w:numPr>
          <w:ilvl w:val="0"/>
          <w:numId w:val="4"/>
        </w:numPr>
        <w:spacing w:after="120"/>
        <w:ind w:left="0" w:hanging="2"/>
        <w:jc w:val="both"/>
        <w:rPr>
          <w:rFonts w:ascii="Arial" w:eastAsia="Arial" w:hAnsi="Arial" w:cs="Arial"/>
          <w:sz w:val="20"/>
          <w:szCs w:val="20"/>
        </w:rPr>
      </w:pPr>
      <w:r>
        <w:rPr>
          <w:rFonts w:ascii="Arial" w:eastAsia="Arial" w:hAnsi="Arial" w:cs="Arial"/>
          <w:sz w:val="20"/>
          <w:szCs w:val="20"/>
        </w:rPr>
        <w:t xml:space="preserve">DILLENBURG LR. Estudo </w:t>
      </w:r>
      <w:proofErr w:type="spellStart"/>
      <w:r>
        <w:rPr>
          <w:rFonts w:ascii="Arial" w:eastAsia="Arial" w:hAnsi="Arial" w:cs="Arial"/>
          <w:sz w:val="20"/>
          <w:szCs w:val="20"/>
        </w:rPr>
        <w:t>fitossociológico</w:t>
      </w:r>
      <w:proofErr w:type="spellEnd"/>
      <w:r>
        <w:rPr>
          <w:rFonts w:ascii="Arial" w:eastAsia="Arial" w:hAnsi="Arial" w:cs="Arial"/>
          <w:sz w:val="20"/>
          <w:szCs w:val="20"/>
        </w:rPr>
        <w:t xml:space="preserve"> do estrato arbóreo da mata arenosa de restinga em Emboaba, RS. Dissertação (Mestrado em Botânica) – Instituto de Biociências. Universidade Federal do Rio Grande do Sul, Porto Alegre, 1986; 400 p.</w:t>
      </w:r>
    </w:p>
    <w:p w14:paraId="7AC99E4E" w14:textId="77777777" w:rsidR="0035551C" w:rsidRDefault="0035551C">
      <w:pPr>
        <w:spacing w:after="120"/>
        <w:ind w:left="-2" w:firstLine="0"/>
        <w:jc w:val="both"/>
        <w:rPr>
          <w:rFonts w:ascii="Arial" w:eastAsia="Arial" w:hAnsi="Arial" w:cs="Arial"/>
          <w:sz w:val="2"/>
          <w:szCs w:val="2"/>
        </w:rPr>
      </w:pPr>
    </w:p>
    <w:p w14:paraId="23CB0681" w14:textId="77777777" w:rsidR="0035551C" w:rsidRDefault="00000000">
      <w:pPr>
        <w:spacing w:after="120"/>
        <w:ind w:left="0" w:hanging="2"/>
        <w:jc w:val="both"/>
        <w:rPr>
          <w:rFonts w:ascii="Arial" w:eastAsia="Arial" w:hAnsi="Arial" w:cs="Arial"/>
          <w:sz w:val="20"/>
          <w:szCs w:val="20"/>
        </w:rPr>
      </w:pPr>
      <w:r>
        <w:rPr>
          <w:rFonts w:ascii="Arial" w:eastAsia="Arial" w:hAnsi="Arial" w:cs="Arial"/>
          <w:b/>
          <w:sz w:val="20"/>
          <w:szCs w:val="20"/>
          <w:u w:val="single"/>
        </w:rPr>
        <w:t>Como citar Páginas da Internet:</w:t>
      </w:r>
      <w:r>
        <w:rPr>
          <w:rFonts w:ascii="Arial" w:eastAsia="Arial" w:hAnsi="Arial" w:cs="Arial"/>
          <w:sz w:val="20"/>
          <w:szCs w:val="20"/>
        </w:rPr>
        <w:t xml:space="preserve"> </w:t>
      </w:r>
      <w:r>
        <w:rPr>
          <w:rFonts w:ascii="Arial" w:eastAsia="Arial" w:hAnsi="Arial" w:cs="Arial"/>
          <w:b/>
          <w:color w:val="E31212"/>
          <w:sz w:val="20"/>
          <w:szCs w:val="20"/>
        </w:rPr>
        <w:t>(NOTA: usar páginas da internet apenas em casos extraordinários)</w:t>
      </w:r>
    </w:p>
    <w:p w14:paraId="3EC5598E" w14:textId="77777777" w:rsidR="0035551C" w:rsidRDefault="00000000">
      <w:pPr>
        <w:numPr>
          <w:ilvl w:val="0"/>
          <w:numId w:val="2"/>
        </w:numPr>
        <w:spacing w:before="280" w:after="120"/>
        <w:ind w:left="0" w:hanging="2"/>
        <w:jc w:val="both"/>
        <w:rPr>
          <w:rFonts w:ascii="Arial" w:eastAsia="Arial" w:hAnsi="Arial" w:cs="Arial"/>
          <w:sz w:val="20"/>
          <w:szCs w:val="20"/>
        </w:rPr>
      </w:pPr>
      <w:r>
        <w:rPr>
          <w:rFonts w:ascii="Arial" w:eastAsia="Arial" w:hAnsi="Arial" w:cs="Arial"/>
          <w:sz w:val="20"/>
          <w:szCs w:val="20"/>
        </w:rPr>
        <w:t xml:space="preserve">POLÍTICA. 1998. In: DICIONÁRIO da língua portuguesa. Lisboa: Priberam Informática. Disponível em: </w:t>
      </w:r>
      <w:proofErr w:type="spellStart"/>
      <w:r>
        <w:rPr>
          <w:rFonts w:ascii="Arial" w:eastAsia="Arial" w:hAnsi="Arial" w:cs="Arial"/>
          <w:color w:val="0070C0"/>
          <w:sz w:val="20"/>
          <w:szCs w:val="20"/>
          <w:u w:val="single"/>
        </w:rPr>
        <w:t>htpp</w:t>
      </w:r>
      <w:proofErr w:type="spellEnd"/>
      <w:r>
        <w:rPr>
          <w:rFonts w:ascii="Arial" w:eastAsia="Arial" w:hAnsi="Arial" w:cs="Arial"/>
          <w:color w:val="0070C0"/>
          <w:sz w:val="20"/>
          <w:szCs w:val="20"/>
          <w:u w:val="single"/>
        </w:rPr>
        <w:t>://www.dicionario.com.br/língua-portuguesa</w:t>
      </w:r>
      <w:r>
        <w:rPr>
          <w:rFonts w:ascii="Arial" w:eastAsia="Arial" w:hAnsi="Arial" w:cs="Arial"/>
          <w:sz w:val="20"/>
          <w:szCs w:val="20"/>
        </w:rPr>
        <w:t>.  Acesso em: 8 mar. 1999.</w:t>
      </w:r>
    </w:p>
    <w:p w14:paraId="34097C7F" w14:textId="77777777" w:rsidR="0035551C" w:rsidRDefault="0035551C">
      <w:pPr>
        <w:spacing w:after="120"/>
        <w:ind w:left="0" w:hanging="2"/>
        <w:jc w:val="center"/>
        <w:rPr>
          <w:rFonts w:ascii="Arial" w:eastAsia="Arial" w:hAnsi="Arial" w:cs="Arial"/>
          <w:sz w:val="20"/>
          <w:szCs w:val="20"/>
        </w:rPr>
      </w:pPr>
    </w:p>
    <w:sectPr w:rsidR="0035551C">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426" w:footer="7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41A1C" w14:textId="77777777" w:rsidR="00255761" w:rsidRDefault="00255761">
      <w:pPr>
        <w:spacing w:after="0" w:line="240" w:lineRule="auto"/>
        <w:ind w:left="0" w:hanging="2"/>
      </w:pPr>
      <w:r>
        <w:separator/>
      </w:r>
    </w:p>
  </w:endnote>
  <w:endnote w:type="continuationSeparator" w:id="0">
    <w:p w14:paraId="085FD5F2" w14:textId="77777777" w:rsidR="00255761" w:rsidRDefault="0025576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77108A2-E68A-4595-BECD-8317DB5B35C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87097E3-2202-4D95-BCA8-7EB084778832}"/>
    <w:embedBold r:id="rId3" w:fontKey="{46179024-9BE9-4621-9270-D0E28EEA46F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E51B451-30AE-4BF8-A684-3532D785CCA1}"/>
  </w:font>
  <w:font w:name="Georgia">
    <w:panose1 w:val="02040502050405020303"/>
    <w:charset w:val="00"/>
    <w:family w:val="roman"/>
    <w:pitch w:val="variable"/>
    <w:sig w:usb0="00000287" w:usb1="00000000" w:usb2="00000000" w:usb3="00000000" w:csb0="0000009F" w:csb1="00000000"/>
    <w:embedRegular r:id="rId5" w:fontKey="{1AE7FB51-B694-48CD-9B3D-15C9483CB238}"/>
    <w:embedItalic r:id="rId6" w:fontKey="{D0189B15-6D0D-46E6-BA4F-872E33123E61}"/>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7" w:fontKey="{4A2E0491-3894-4C32-81F7-C047B7F1B3B4}"/>
  </w:font>
  <w:font w:name="Cambria">
    <w:panose1 w:val="02040503050406030204"/>
    <w:charset w:val="00"/>
    <w:family w:val="roman"/>
    <w:pitch w:val="variable"/>
    <w:sig w:usb0="E00006FF" w:usb1="420024FF" w:usb2="02000000" w:usb3="00000000" w:csb0="0000019F" w:csb1="00000000"/>
    <w:embedRegular r:id="rId8" w:fontKey="{85F7821A-3E9D-4EBE-B3F8-D641493445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5937" w14:textId="77777777" w:rsidR="0035551C" w:rsidRDefault="0035551C">
    <w:pPr>
      <w:pBdr>
        <w:top w:val="nil"/>
        <w:left w:val="nil"/>
        <w:bottom w:val="nil"/>
        <w:right w:val="nil"/>
        <w:between w:val="nil"/>
      </w:pBdr>
      <w:tabs>
        <w:tab w:val="center" w:pos="4252"/>
        <w:tab w:val="right" w:pos="8504"/>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E4CF2" w14:textId="2BDEB5DA" w:rsidR="0035551C" w:rsidRDefault="00C93B88">
    <w:pPr>
      <w:tabs>
        <w:tab w:val="center" w:pos="4252"/>
        <w:tab w:val="right" w:pos="8504"/>
      </w:tabs>
      <w:spacing w:line="240" w:lineRule="auto"/>
      <w:ind w:left="0" w:hanging="2"/>
      <w:jc w:val="center"/>
      <w:rPr>
        <w:rFonts w:ascii="Garamond" w:eastAsia="Garamond" w:hAnsi="Garamond" w:cs="Garamond"/>
        <w:color w:val="808080"/>
        <w:sz w:val="18"/>
        <w:szCs w:val="18"/>
      </w:rPr>
    </w:pPr>
    <w:r>
      <w:rPr>
        <w:rFonts w:ascii="Garamond" w:eastAsia="Garamond" w:hAnsi="Garamond" w:cs="Garamond"/>
        <w:noProof/>
        <w:color w:val="808080"/>
        <w:sz w:val="18"/>
        <w:szCs w:val="18"/>
      </w:rPr>
      <w:drawing>
        <wp:anchor distT="0" distB="0" distL="114300" distR="114300" simplePos="0" relativeHeight="251659264" behindDoc="1" locked="0" layoutInCell="1" allowOverlap="1" wp14:anchorId="6909B9F0" wp14:editId="0E2DE86F">
          <wp:simplePos x="0" y="0"/>
          <wp:positionH relativeFrom="column">
            <wp:posOffset>13335</wp:posOffset>
          </wp:positionH>
          <wp:positionV relativeFrom="paragraph">
            <wp:posOffset>54610</wp:posOffset>
          </wp:positionV>
          <wp:extent cx="895350" cy="785455"/>
          <wp:effectExtent l="0" t="0" r="0" b="0"/>
          <wp:wrapNone/>
          <wp:docPr id="1495266801" name="Imagem 2"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66801" name="Imagem 2" descr="Logotipo, nome da empresa&#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895350" cy="785455"/>
                  </a:xfrm>
                  <a:prstGeom prst="rect">
                    <a:avLst/>
                  </a:prstGeom>
                </pic:spPr>
              </pic:pic>
            </a:graphicData>
          </a:graphic>
          <wp14:sizeRelH relativeFrom="margin">
            <wp14:pctWidth>0</wp14:pctWidth>
          </wp14:sizeRelH>
          <wp14:sizeRelV relativeFrom="margin">
            <wp14:pctHeight>0</wp14:pctHeight>
          </wp14:sizeRelV>
        </wp:anchor>
      </w:drawing>
    </w:r>
  </w:p>
  <w:p w14:paraId="15BE80C1" w14:textId="6F73BFBE" w:rsidR="0035551C" w:rsidRPr="004228BC" w:rsidRDefault="004228BC" w:rsidP="004228BC">
    <w:pPr>
      <w:tabs>
        <w:tab w:val="center" w:pos="4252"/>
        <w:tab w:val="right" w:pos="8504"/>
      </w:tabs>
      <w:spacing w:before="100" w:beforeAutospacing="1" w:after="0" w:line="240" w:lineRule="auto"/>
      <w:ind w:left="1" w:hanging="3"/>
      <w:jc w:val="center"/>
      <w:rPr>
        <w:rFonts w:ascii="Garamond" w:eastAsia="Garamond" w:hAnsi="Garamond" w:cs="Garamond"/>
        <w:color w:val="808080"/>
        <w:sz w:val="30"/>
        <w:szCs w:val="30"/>
      </w:rPr>
    </w:pPr>
    <w:r>
      <w:rPr>
        <w:rFonts w:ascii="Garamond" w:eastAsia="Garamond" w:hAnsi="Garamond" w:cs="Garamond"/>
        <w:color w:val="808080"/>
        <w:sz w:val="30"/>
        <w:szCs w:val="30"/>
      </w:rPr>
      <w:t xml:space="preserve">                    </w:t>
    </w:r>
    <w:r w:rsidR="00C93B88" w:rsidRPr="004228BC">
      <w:rPr>
        <w:rFonts w:ascii="Garamond" w:eastAsia="Garamond" w:hAnsi="Garamond" w:cs="Garamond"/>
        <w:color w:val="808080"/>
        <w:sz w:val="30"/>
        <w:szCs w:val="30"/>
      </w:rPr>
      <w:t xml:space="preserve">Revista Interdisciplinar </w:t>
    </w:r>
    <w:proofErr w:type="spellStart"/>
    <w:r w:rsidR="00C93B88" w:rsidRPr="004228BC">
      <w:rPr>
        <w:rFonts w:ascii="Garamond" w:eastAsia="Garamond" w:hAnsi="Garamond" w:cs="Garamond"/>
        <w:color w:val="808080"/>
        <w:sz w:val="30"/>
        <w:szCs w:val="30"/>
      </w:rPr>
      <w:t>Redeemer</w:t>
    </w:r>
    <w:proofErr w:type="spellEnd"/>
    <w:r w:rsidR="00C93B88" w:rsidRPr="004228BC">
      <w:rPr>
        <w:rFonts w:ascii="Garamond" w:eastAsia="Garamond" w:hAnsi="Garamond" w:cs="Garamond"/>
        <w:color w:val="808080"/>
        <w:sz w:val="30"/>
        <w:szCs w:val="30"/>
      </w:rPr>
      <w:t xml:space="preserve"> de Ciências e Educação — RIRCE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60F31" w14:textId="77777777" w:rsidR="0035551C" w:rsidRDefault="0035551C">
    <w:pPr>
      <w:pBdr>
        <w:top w:val="nil"/>
        <w:left w:val="nil"/>
        <w:bottom w:val="nil"/>
        <w:right w:val="nil"/>
        <w:between w:val="nil"/>
      </w:pBdr>
      <w:tabs>
        <w:tab w:val="center" w:pos="4252"/>
        <w:tab w:val="right" w:pos="8504"/>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88418" w14:textId="77777777" w:rsidR="00255761" w:rsidRDefault="00255761">
      <w:pPr>
        <w:spacing w:after="0" w:line="240" w:lineRule="auto"/>
        <w:ind w:left="0" w:hanging="2"/>
      </w:pPr>
      <w:r>
        <w:separator/>
      </w:r>
    </w:p>
  </w:footnote>
  <w:footnote w:type="continuationSeparator" w:id="0">
    <w:p w14:paraId="41C7AF4F" w14:textId="77777777" w:rsidR="00255761" w:rsidRDefault="00255761">
      <w:pPr>
        <w:spacing w:after="0" w:line="240" w:lineRule="auto"/>
        <w:ind w:left="0" w:hanging="2"/>
      </w:pPr>
      <w:r>
        <w:continuationSeparator/>
      </w:r>
    </w:p>
  </w:footnote>
  <w:footnote w:id="1">
    <w:p w14:paraId="22DF2683" w14:textId="655B3967" w:rsidR="0035551C" w:rsidRPr="00C93B88" w:rsidRDefault="00000000">
      <w:pPr>
        <w:widowControl w:val="0"/>
        <w:pBdr>
          <w:top w:val="nil"/>
          <w:left w:val="nil"/>
          <w:bottom w:val="nil"/>
          <w:right w:val="nil"/>
          <w:between w:val="nil"/>
        </w:pBdr>
        <w:spacing w:after="0" w:line="240" w:lineRule="auto"/>
        <w:ind w:left="0" w:hanging="2"/>
        <w:rPr>
          <w:color w:val="000000"/>
          <w:sz w:val="20"/>
          <w:szCs w:val="20"/>
          <w:lang w:val="fr-FR"/>
        </w:rPr>
      </w:pPr>
      <w:r>
        <w:rPr>
          <w:vertAlign w:val="superscript"/>
        </w:rPr>
        <w:footnoteRef/>
      </w:r>
      <w:r w:rsidRPr="00C93B88">
        <w:rPr>
          <w:sz w:val="20"/>
          <w:szCs w:val="20"/>
          <w:lang w:val="fr-FR"/>
        </w:rPr>
        <w:t xml:space="preserve">Discente, </w:t>
      </w:r>
      <w:r w:rsidR="00C93B88" w:rsidRPr="00C93B88">
        <w:rPr>
          <w:sz w:val="20"/>
          <w:szCs w:val="20"/>
          <w:lang w:val="fr-FR"/>
        </w:rPr>
        <w:t>Cristian Business School</w:t>
      </w:r>
      <w:r w:rsidRPr="00C93B88">
        <w:rPr>
          <w:color w:val="000000"/>
          <w:sz w:val="20"/>
          <w:szCs w:val="20"/>
          <w:lang w:val="fr-FR"/>
        </w:rPr>
        <w:t xml:space="preserve">. </w:t>
      </w:r>
      <w:r w:rsidR="00C93B88">
        <w:rPr>
          <w:sz w:val="20"/>
          <w:szCs w:val="20"/>
          <w:lang w:val="fr-FR"/>
        </w:rPr>
        <w:t xml:space="preserve"> seuemail</w:t>
      </w:r>
      <w:r w:rsidRPr="00C93B88">
        <w:rPr>
          <w:sz w:val="20"/>
          <w:szCs w:val="20"/>
          <w:lang w:val="fr-FR"/>
        </w:rPr>
        <w:t>@gmail.com</w:t>
      </w:r>
      <w:r w:rsidRPr="00C93B88">
        <w:rPr>
          <w:color w:val="000000"/>
          <w:sz w:val="20"/>
          <w:szCs w:val="20"/>
          <w:lang w:val="fr-FR"/>
        </w:rPr>
        <w:t xml:space="preserve">. </w:t>
      </w:r>
    </w:p>
  </w:footnote>
  <w:footnote w:id="2">
    <w:p w14:paraId="65D52383" w14:textId="1AB3429B" w:rsidR="0035551C" w:rsidRPr="00C93B88" w:rsidRDefault="00000000">
      <w:pPr>
        <w:widowControl w:val="0"/>
        <w:pBdr>
          <w:top w:val="nil"/>
          <w:left w:val="nil"/>
          <w:bottom w:val="nil"/>
          <w:right w:val="nil"/>
          <w:between w:val="nil"/>
        </w:pBdr>
        <w:spacing w:after="0" w:line="240" w:lineRule="auto"/>
        <w:ind w:left="0" w:hanging="2"/>
        <w:jc w:val="both"/>
        <w:rPr>
          <w:color w:val="000000"/>
          <w:sz w:val="20"/>
          <w:szCs w:val="20"/>
          <w:lang w:val="fr-FR"/>
        </w:rPr>
      </w:pPr>
      <w:r>
        <w:rPr>
          <w:vertAlign w:val="superscript"/>
        </w:rPr>
        <w:footnoteRef/>
      </w:r>
      <w:r w:rsidRPr="00C93B88">
        <w:rPr>
          <w:rFonts w:ascii="Arial" w:eastAsia="Arial" w:hAnsi="Arial" w:cs="Arial"/>
          <w:color w:val="000000"/>
          <w:sz w:val="20"/>
          <w:szCs w:val="20"/>
          <w:lang w:val="fr-FR"/>
        </w:rPr>
        <w:t xml:space="preserve"> </w:t>
      </w:r>
      <w:r w:rsidRPr="00C93B88">
        <w:rPr>
          <w:sz w:val="20"/>
          <w:szCs w:val="20"/>
          <w:lang w:val="fr-FR"/>
        </w:rPr>
        <w:t xml:space="preserve">Discente, </w:t>
      </w:r>
      <w:r w:rsidR="00C93B88" w:rsidRPr="00C93B88">
        <w:rPr>
          <w:sz w:val="20"/>
          <w:szCs w:val="20"/>
          <w:lang w:val="fr-FR"/>
        </w:rPr>
        <w:t>Cristian Business School</w:t>
      </w:r>
      <w:r w:rsidR="00C93B88" w:rsidRPr="00C93B88">
        <w:rPr>
          <w:color w:val="000000"/>
          <w:sz w:val="20"/>
          <w:szCs w:val="20"/>
          <w:lang w:val="fr-FR"/>
        </w:rPr>
        <w:t xml:space="preserve">. </w:t>
      </w:r>
      <w:r w:rsidR="00C93B88">
        <w:rPr>
          <w:sz w:val="20"/>
          <w:szCs w:val="20"/>
          <w:lang w:val="fr-FR"/>
        </w:rPr>
        <w:t xml:space="preserve"> </w:t>
      </w:r>
      <w:r w:rsidR="00C93B88" w:rsidRPr="00C93B88">
        <w:rPr>
          <w:sz w:val="20"/>
          <w:szCs w:val="20"/>
          <w:lang w:val="fr-FR"/>
        </w:rPr>
        <w:t>seuemail@gmail.com</w:t>
      </w:r>
    </w:p>
    <w:p w14:paraId="3D47C61A" w14:textId="20EB4D12" w:rsidR="00C93B88" w:rsidRPr="00C93B88" w:rsidRDefault="00C93B88" w:rsidP="00C93B88">
      <w:pPr>
        <w:widowControl w:val="0"/>
        <w:pBdr>
          <w:top w:val="nil"/>
          <w:left w:val="nil"/>
          <w:bottom w:val="nil"/>
          <w:right w:val="nil"/>
          <w:between w:val="nil"/>
        </w:pBdr>
        <w:spacing w:after="0" w:line="240" w:lineRule="auto"/>
        <w:ind w:leftChars="0" w:left="0" w:firstLineChars="0" w:firstLine="0"/>
        <w:jc w:val="both"/>
        <w:rPr>
          <w:sz w:val="20"/>
          <w:szCs w:val="20"/>
        </w:rPr>
      </w:pPr>
      <w:r w:rsidRPr="00C93B88">
        <w:rPr>
          <w:vertAlign w:val="superscript"/>
          <w:lang w:val="fr-FR"/>
        </w:rPr>
        <w:t xml:space="preserve">3 </w:t>
      </w:r>
      <w:r w:rsidRPr="00C93B88">
        <w:rPr>
          <w:sz w:val="20"/>
          <w:szCs w:val="20"/>
          <w:lang w:val="fr-FR"/>
        </w:rPr>
        <w:t>Discente, Cristian Business School</w:t>
      </w:r>
      <w:r w:rsidRPr="00C93B88">
        <w:rPr>
          <w:color w:val="000000"/>
          <w:sz w:val="20"/>
          <w:szCs w:val="20"/>
          <w:lang w:val="fr-FR"/>
        </w:rPr>
        <w:t xml:space="preserve">. </w:t>
      </w:r>
      <w:r>
        <w:rPr>
          <w:sz w:val="20"/>
          <w:szCs w:val="20"/>
          <w:lang w:val="fr-FR"/>
        </w:rPr>
        <w:t xml:space="preserve"> </w:t>
      </w:r>
      <w:r>
        <w:rPr>
          <w:sz w:val="20"/>
          <w:szCs w:val="20"/>
          <w:lang w:val="fr-FR"/>
        </w:rPr>
        <w:fldChar w:fldCharType="begin"/>
      </w:r>
      <w:r>
        <w:rPr>
          <w:sz w:val="20"/>
          <w:szCs w:val="20"/>
          <w:lang w:val="fr-FR"/>
        </w:rPr>
        <w:instrText>HYPERLINK "mailto:</w:instrText>
      </w:r>
      <w:r w:rsidRPr="00C93B88">
        <w:rPr>
          <w:sz w:val="20"/>
          <w:szCs w:val="20"/>
          <w:lang w:val="fr-FR"/>
        </w:rPr>
        <w:instrText>seuemail@gmail.com</w:instrText>
      </w:r>
      <w:r>
        <w:rPr>
          <w:sz w:val="20"/>
          <w:szCs w:val="20"/>
          <w:lang w:val="fr-FR"/>
        </w:rPr>
        <w:instrText>"</w:instrText>
      </w:r>
      <w:r>
        <w:rPr>
          <w:sz w:val="20"/>
          <w:szCs w:val="20"/>
          <w:lang w:val="fr-FR"/>
        </w:rPr>
        <w:fldChar w:fldCharType="separate"/>
      </w:r>
      <w:r w:rsidRPr="00C93B88">
        <w:rPr>
          <w:rStyle w:val="Hyperlink"/>
          <w:sz w:val="20"/>
          <w:szCs w:val="20"/>
        </w:rPr>
        <w:t>seuemail@gmail.com</w:t>
      </w:r>
      <w:r>
        <w:rPr>
          <w:sz w:val="20"/>
          <w:szCs w:val="20"/>
          <w:lang w:val="fr-FR"/>
        </w:rPr>
        <w:fldChar w:fldCharType="end"/>
      </w:r>
    </w:p>
    <w:p w14:paraId="704B938A" w14:textId="3547291B" w:rsidR="00C93B88" w:rsidRPr="00C93B88" w:rsidRDefault="00C93B88" w:rsidP="00C93B88">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color w:val="000000"/>
          <w:sz w:val="20"/>
          <w:szCs w:val="20"/>
          <w:lang w:val="fr-FR"/>
        </w:rPr>
      </w:pPr>
      <w:r>
        <w:rPr>
          <w:vertAlign w:val="superscript"/>
          <w:lang w:val="fr-FR"/>
        </w:rPr>
        <w:t>4</w:t>
      </w:r>
      <w:r w:rsidRPr="00C93B88">
        <w:rPr>
          <w:vertAlign w:val="superscript"/>
          <w:lang w:val="fr-FR"/>
        </w:rPr>
        <w:t xml:space="preserve"> </w:t>
      </w:r>
      <w:r w:rsidRPr="00C93B88">
        <w:rPr>
          <w:sz w:val="20"/>
          <w:szCs w:val="20"/>
          <w:lang w:val="fr-FR"/>
        </w:rPr>
        <w:t>Discente, Cristian Business School</w:t>
      </w:r>
      <w:r w:rsidRPr="00C93B88">
        <w:rPr>
          <w:color w:val="000000"/>
          <w:sz w:val="20"/>
          <w:szCs w:val="20"/>
          <w:lang w:val="fr-FR"/>
        </w:rPr>
        <w:t xml:space="preserve">. </w:t>
      </w:r>
      <w:r>
        <w:rPr>
          <w:sz w:val="20"/>
          <w:szCs w:val="20"/>
          <w:lang w:val="fr-FR"/>
        </w:rPr>
        <w:t xml:space="preserve"> </w:t>
      </w:r>
      <w:r w:rsidRPr="00C93B88">
        <w:rPr>
          <w:sz w:val="20"/>
          <w:szCs w:val="20"/>
          <w:lang w:val="fr-FR"/>
        </w:rPr>
        <w:t>seuemail@gmail.com</w:t>
      </w:r>
    </w:p>
  </w:footnote>
  <w:footnote w:id="3">
    <w:p w14:paraId="3CC05412" w14:textId="0510DF7A" w:rsidR="0035551C" w:rsidRDefault="00C93B88" w:rsidP="00C93B88">
      <w:pPr>
        <w:widowControl w:val="0"/>
        <w:pBdr>
          <w:top w:val="nil"/>
          <w:left w:val="nil"/>
          <w:bottom w:val="nil"/>
          <w:right w:val="nil"/>
          <w:between w:val="nil"/>
        </w:pBdr>
        <w:spacing w:after="0" w:line="240" w:lineRule="auto"/>
        <w:ind w:leftChars="0" w:left="0" w:firstLineChars="0" w:firstLine="0"/>
        <w:jc w:val="both"/>
        <w:rPr>
          <w:color w:val="000000"/>
          <w:sz w:val="20"/>
          <w:szCs w:val="20"/>
        </w:rPr>
      </w:pPr>
      <w:r>
        <w:rPr>
          <w:vertAlign w:val="superscript"/>
        </w:rPr>
        <w:t xml:space="preserve">5 </w:t>
      </w:r>
      <w:r w:rsidR="00000000">
        <w:rPr>
          <w:color w:val="000000"/>
          <w:sz w:val="20"/>
          <w:szCs w:val="20"/>
        </w:rPr>
        <w:t xml:space="preserve">Formação acadêmica do orientador atual (graduação, </w:t>
      </w:r>
      <w:proofErr w:type="gramStart"/>
      <w:r w:rsidR="00000000">
        <w:rPr>
          <w:color w:val="000000"/>
          <w:sz w:val="20"/>
          <w:szCs w:val="20"/>
        </w:rPr>
        <w:t>pós- graduação</w:t>
      </w:r>
      <w:proofErr w:type="gramEnd"/>
      <w:r w:rsidR="00000000">
        <w:rPr>
          <w:color w:val="000000"/>
          <w:sz w:val="20"/>
          <w:szCs w:val="20"/>
        </w:rPr>
        <w:t xml:space="preserve">/especialização/ MBA, mestrado, doutorado... Instituição da formação acadêmica atual. </w:t>
      </w:r>
    </w:p>
    <w:p w14:paraId="39661D91" w14:textId="77777777" w:rsidR="0035551C" w:rsidRDefault="00000000">
      <w:pPr>
        <w:widowControl w:val="0"/>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highlight w:val="yellow"/>
        </w:rPr>
        <w:t>Caso tenha sido financiado por alguma agência inserir nota de rodapé no título do trabalho. incluir na referência no texto aqui o nome, modalidade e processo.</w:t>
      </w:r>
    </w:p>
    <w:p w14:paraId="1D891427" w14:textId="77777777" w:rsidR="0035551C" w:rsidRDefault="00000000">
      <w:pPr>
        <w:widowControl w:val="0"/>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w:t>
      </w:r>
    </w:p>
  </w:footnote>
  <w:footnote w:id="4">
    <w:p w14:paraId="0B93714E" w14:textId="77777777" w:rsidR="004228BC" w:rsidRDefault="004228BC" w:rsidP="004228BC">
      <w:pPr>
        <w:widowControl w:val="0"/>
        <w:pBdr>
          <w:top w:val="nil"/>
          <w:left w:val="nil"/>
          <w:bottom w:val="nil"/>
          <w:right w:val="nil"/>
          <w:between w:val="nil"/>
        </w:pBdr>
        <w:spacing w:after="0" w:line="240" w:lineRule="auto"/>
        <w:ind w:leftChars="0" w:left="0" w:firstLineChars="0" w:firstLine="0"/>
        <w:jc w:val="both"/>
        <w:rPr>
          <w:color w:val="000000"/>
          <w:sz w:val="20"/>
          <w:szCs w:val="20"/>
        </w:rPr>
      </w:pPr>
      <w:r>
        <w:rPr>
          <w:vertAlign w:val="superscript"/>
        </w:rPr>
        <w:t xml:space="preserve">5 </w:t>
      </w:r>
      <w:r>
        <w:rPr>
          <w:color w:val="000000"/>
          <w:sz w:val="20"/>
          <w:szCs w:val="20"/>
        </w:rPr>
        <w:t xml:space="preserve">Formação acadêmica do orientador atual (graduação, </w:t>
      </w:r>
      <w:proofErr w:type="gramStart"/>
      <w:r>
        <w:rPr>
          <w:color w:val="000000"/>
          <w:sz w:val="20"/>
          <w:szCs w:val="20"/>
        </w:rPr>
        <w:t>pós- graduação</w:t>
      </w:r>
      <w:proofErr w:type="gramEnd"/>
      <w:r>
        <w:rPr>
          <w:color w:val="000000"/>
          <w:sz w:val="20"/>
          <w:szCs w:val="20"/>
        </w:rPr>
        <w:t xml:space="preserve">/especialização/ MBA, mestrado, doutorado... Instituição da formação acadêmica atual. </w:t>
      </w:r>
    </w:p>
    <w:p w14:paraId="326E6C9E" w14:textId="77777777" w:rsidR="004228BC" w:rsidRDefault="004228BC" w:rsidP="004228BC">
      <w:pPr>
        <w:widowControl w:val="0"/>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highlight w:val="yellow"/>
        </w:rPr>
        <w:t>Caso tenha sido financiado por alguma agência inserir nota de rodapé no título do trabalho. incluir na referência no texto aqui o nome, modalidade e processo.</w:t>
      </w:r>
    </w:p>
    <w:p w14:paraId="5149B47A" w14:textId="77777777" w:rsidR="004228BC" w:rsidRDefault="004228BC" w:rsidP="004228BC">
      <w:pPr>
        <w:widowControl w:val="0"/>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36E5F" w14:textId="77777777" w:rsidR="0035551C" w:rsidRDefault="0035551C">
    <w:pPr>
      <w:pBdr>
        <w:top w:val="nil"/>
        <w:left w:val="nil"/>
        <w:bottom w:val="nil"/>
        <w:right w:val="nil"/>
        <w:between w:val="nil"/>
      </w:pBdr>
      <w:tabs>
        <w:tab w:val="center" w:pos="4252"/>
        <w:tab w:val="right" w:pos="8504"/>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F98C4" w14:textId="40470ADF" w:rsidR="0035551C" w:rsidRDefault="004228BC" w:rsidP="00C93B88">
    <w:pPr>
      <w:pBdr>
        <w:top w:val="nil"/>
        <w:left w:val="nil"/>
        <w:bottom w:val="nil"/>
        <w:right w:val="nil"/>
        <w:between w:val="nil"/>
      </w:pBdr>
      <w:tabs>
        <w:tab w:val="center" w:pos="4252"/>
        <w:tab w:val="right" w:pos="8504"/>
      </w:tabs>
      <w:spacing w:after="0" w:line="240" w:lineRule="auto"/>
      <w:ind w:left="0" w:hanging="2"/>
      <w:jc w:val="right"/>
      <w:rPr>
        <w:color w:val="000000"/>
        <w:sz w:val="24"/>
        <w:szCs w:val="24"/>
      </w:rPr>
    </w:pPr>
    <w:r>
      <w:rPr>
        <w:rFonts w:ascii="Garamond" w:eastAsia="Garamond" w:hAnsi="Garamond" w:cs="Garamond"/>
        <w:noProof/>
        <w:color w:val="808080"/>
        <w:sz w:val="20"/>
        <w:szCs w:val="20"/>
      </w:rPr>
      <w:drawing>
        <wp:anchor distT="0" distB="0" distL="114300" distR="114300" simplePos="0" relativeHeight="251658240" behindDoc="1" locked="0" layoutInCell="1" allowOverlap="1" wp14:anchorId="326B4CC6" wp14:editId="4F4BF8D2">
          <wp:simplePos x="0" y="0"/>
          <wp:positionH relativeFrom="margin">
            <wp:posOffset>394335</wp:posOffset>
          </wp:positionH>
          <wp:positionV relativeFrom="paragraph">
            <wp:posOffset>-193675</wp:posOffset>
          </wp:positionV>
          <wp:extent cx="2581275" cy="655320"/>
          <wp:effectExtent l="0" t="0" r="9525" b="0"/>
          <wp:wrapNone/>
          <wp:docPr id="2137950717" name="Imagem 1" descr="Placa azul com letras brancas em fundo pre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50717" name="Imagem 1" descr="Placa azul com letras brancas em fundo pre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2581275" cy="655320"/>
                  </a:xfrm>
                  <a:prstGeom prst="rect">
                    <a:avLst/>
                  </a:prstGeom>
                </pic:spPr>
              </pic:pic>
            </a:graphicData>
          </a:graphic>
          <wp14:sizeRelH relativeFrom="margin">
            <wp14:pctWidth>0</wp14:pctWidth>
          </wp14:sizeRelH>
          <wp14:sizeRelV relativeFrom="margin">
            <wp14:pctHeight>0</wp14:pctHeight>
          </wp14:sizeRelV>
        </wp:anchor>
      </w:drawing>
    </w:r>
    <w:r w:rsidR="00C93B88">
      <w:rPr>
        <w:color w:val="000000"/>
        <w:sz w:val="24"/>
        <w:szCs w:val="24"/>
      </w:rPr>
      <w:t xml:space="preserve">                                                                                         </w:t>
    </w:r>
    <w:r w:rsidR="00C93B88" w:rsidRPr="00C93B88">
      <w:rPr>
        <w:color w:val="000000"/>
        <w:sz w:val="24"/>
        <w:szCs w:val="24"/>
      </w:rPr>
      <w:t xml:space="preserve"> </w:t>
    </w:r>
    <w:bookmarkStart w:id="0" w:name="_Hlk208132555"/>
    <w:r w:rsidR="00C93B88" w:rsidRPr="00C93B88">
      <w:rPr>
        <w:b/>
        <w:bCs/>
        <w:color w:val="000000"/>
        <w:sz w:val="24"/>
        <w:szCs w:val="24"/>
      </w:rPr>
      <w:t xml:space="preserve">Revista Interdisciplinar </w:t>
    </w:r>
    <w:proofErr w:type="spellStart"/>
    <w:r w:rsidR="00C93B88" w:rsidRPr="00C93B88">
      <w:rPr>
        <w:b/>
        <w:bCs/>
        <w:color w:val="000000"/>
        <w:sz w:val="24"/>
        <w:szCs w:val="24"/>
      </w:rPr>
      <w:t>Redeemer</w:t>
    </w:r>
    <w:proofErr w:type="spellEnd"/>
    <w:r w:rsidR="00C93B88" w:rsidRPr="00C93B88">
      <w:rPr>
        <w:b/>
        <w:bCs/>
        <w:color w:val="000000"/>
        <w:sz w:val="24"/>
        <w:szCs w:val="24"/>
      </w:rPr>
      <w:t xml:space="preserve"> de Ciências e </w:t>
    </w:r>
    <w:r w:rsidR="00C93B88">
      <w:rPr>
        <w:b/>
        <w:bCs/>
        <w:color w:val="000000"/>
        <w:sz w:val="24"/>
        <w:szCs w:val="24"/>
      </w:rPr>
      <w:t xml:space="preserve">                         </w:t>
    </w:r>
    <w:r w:rsidR="00C93B88" w:rsidRPr="00C93B88">
      <w:rPr>
        <w:b/>
        <w:bCs/>
        <w:color w:val="000000"/>
        <w:sz w:val="24"/>
        <w:szCs w:val="24"/>
      </w:rPr>
      <w:t>Educação — RIRCE</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88E36" w14:textId="77777777" w:rsidR="0035551C" w:rsidRDefault="0035551C">
    <w:pPr>
      <w:pBdr>
        <w:top w:val="nil"/>
        <w:left w:val="nil"/>
        <w:bottom w:val="nil"/>
        <w:right w:val="nil"/>
        <w:between w:val="nil"/>
      </w:pBdr>
      <w:tabs>
        <w:tab w:val="center" w:pos="4252"/>
        <w:tab w:val="right" w:pos="8504"/>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00F9"/>
    <w:multiLevelType w:val="multilevel"/>
    <w:tmpl w:val="21F4093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55D10B80"/>
    <w:multiLevelType w:val="multilevel"/>
    <w:tmpl w:val="AF20CF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1856923"/>
    <w:multiLevelType w:val="multilevel"/>
    <w:tmpl w:val="6D2EF83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650B1106"/>
    <w:multiLevelType w:val="multilevel"/>
    <w:tmpl w:val="7F78C7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F5C3AB6"/>
    <w:multiLevelType w:val="multilevel"/>
    <w:tmpl w:val="274CF64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1357191199">
    <w:abstractNumId w:val="4"/>
  </w:num>
  <w:num w:numId="2" w16cid:durableId="53357708">
    <w:abstractNumId w:val="2"/>
  </w:num>
  <w:num w:numId="3" w16cid:durableId="590697027">
    <w:abstractNumId w:val="0"/>
  </w:num>
  <w:num w:numId="4" w16cid:durableId="1724989199">
    <w:abstractNumId w:val="3"/>
  </w:num>
  <w:num w:numId="5" w16cid:durableId="9645048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51C"/>
    <w:rsid w:val="00255761"/>
    <w:rsid w:val="0035551C"/>
    <w:rsid w:val="004228BC"/>
    <w:rsid w:val="00570D37"/>
    <w:rsid w:val="00C93B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2C5D4"/>
  <w15:docId w15:val="{4E8B7EF2-C46D-4AB7-995C-055EF52D4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balo">
    <w:name w:val="Balloon Text"/>
    <w:basedOn w:val="Normal"/>
    <w:qFormat/>
    <w:pPr>
      <w:spacing w:after="0" w:line="240" w:lineRule="auto"/>
    </w:pPr>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styleId="Cabealho">
    <w:name w:val="header"/>
    <w:basedOn w:val="Normal"/>
    <w:qFormat/>
    <w:pPr>
      <w:tabs>
        <w:tab w:val="center" w:pos="4252"/>
        <w:tab w:val="right" w:pos="8504"/>
      </w:tabs>
      <w:spacing w:after="0"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after="0" w:line="240" w:lineRule="auto"/>
    </w:pPr>
  </w:style>
  <w:style w:type="character" w:customStyle="1" w:styleId="RodapChar">
    <w:name w:val="Rodapé Char"/>
    <w:basedOn w:val="Fontepargpadro"/>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table" w:styleId="Tabelacomgrade">
    <w:name w:val="Table Grid"/>
    <w:basedOn w:val="Tabe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Times New Roman" w:hAnsi="Times New Roman"/>
      <w:color w:val="000000"/>
      <w:position w:val="-1"/>
      <w:sz w:val="24"/>
      <w:szCs w:val="24"/>
    </w:rPr>
  </w:style>
  <w:style w:type="paragraph" w:styleId="Textodenotaderodap">
    <w:name w:val="footnote text"/>
    <w:basedOn w:val="Normal"/>
    <w:qFormat/>
    <w:pPr>
      <w:widowControl w:val="0"/>
      <w:suppressAutoHyphens w:val="0"/>
      <w:autoSpaceDN w:val="0"/>
      <w:spacing w:after="0" w:line="240" w:lineRule="auto"/>
      <w:textAlignment w:val="baseline"/>
    </w:pPr>
    <w:rPr>
      <w:kern w:val="3"/>
      <w:sz w:val="20"/>
      <w:szCs w:val="20"/>
    </w:rPr>
  </w:style>
  <w:style w:type="character" w:customStyle="1" w:styleId="TextodenotaderodapChar">
    <w:name w:val="Texto de nota de rodapé Char"/>
    <w:rPr>
      <w:w w:val="100"/>
      <w:kern w:val="3"/>
      <w:position w:val="-1"/>
      <w:effect w:val="none"/>
      <w:vertAlign w:val="baseline"/>
      <w:cs w:val="0"/>
      <w:em w:val="none"/>
      <w:lang w:eastAsia="en-US"/>
    </w:rPr>
  </w:style>
  <w:style w:type="paragraph" w:styleId="Pr-formatao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rPr>
      <w:rFonts w:ascii="Courier New" w:eastAsia="Times New Roman" w:hAnsi="Courier New" w:cs="Courier New"/>
      <w:w w:val="100"/>
      <w:position w:val="-1"/>
      <w:effect w:val="none"/>
      <w:vertAlign w:val="baseline"/>
      <w:cs w:val="0"/>
      <w:em w:val="none"/>
    </w:rPr>
  </w:style>
  <w:style w:type="paragraph" w:styleId="PargrafodaLista">
    <w:name w:val="List Paragraph"/>
    <w:basedOn w:val="Normal"/>
    <w:pPr>
      <w:pBdr>
        <w:top w:val="nil"/>
        <w:left w:val="nil"/>
        <w:bottom w:val="nil"/>
        <w:right w:val="nil"/>
        <w:between w:val="nil"/>
      </w:pBdr>
      <w:ind w:left="720"/>
      <w:contextualSpacing/>
    </w:pPr>
    <w:rPr>
      <w:color w:val="00000A"/>
      <w:lang w:eastAsia="pt-BR"/>
    </w:rPr>
  </w:style>
  <w:style w:type="paragraph" w:customStyle="1" w:styleId="Normal1">
    <w:name w:val="Normal1"/>
    <w:pPr>
      <w:suppressAutoHyphens/>
      <w:ind w:leftChars="-1" w:left="-1" w:hangingChars="1"/>
      <w:textDirection w:val="btLr"/>
      <w:textAlignment w:val="top"/>
      <w:outlineLvl w:val="0"/>
    </w:pPr>
    <w:rPr>
      <w:position w:val="-1"/>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rPr>
      <w:w w:val="100"/>
      <w:position w:val="-1"/>
      <w:effect w:val="none"/>
      <w:vertAlign w:val="baseline"/>
      <w:cs w:val="0"/>
      <w:em w:val="none"/>
      <w:lang w:eastAsia="en-US"/>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t">
    <w:name w:val="st"/>
    <w:rPr>
      <w:w w:val="100"/>
      <w:position w:val="-1"/>
      <w:effect w:val="none"/>
      <w:vertAlign w:val="baseline"/>
      <w:cs w:val="0"/>
      <w:em w:val="none"/>
    </w:rPr>
  </w:style>
  <w:style w:type="character" w:customStyle="1" w:styleId="Caracteresdenotaderodap">
    <w:name w:val="Caracteres de nota de rodapé"/>
    <w:rPr>
      <w:w w:val="100"/>
      <w:position w:val="-1"/>
      <w:effect w:val="none"/>
      <w:vertAlign w:val="baseline"/>
      <w:cs w:val="0"/>
      <w:em w:val="none"/>
    </w:rPr>
  </w:style>
  <w:style w:type="character" w:customStyle="1" w:styleId="Refdenotaderodap1">
    <w:name w:val="Ref. de nota de rodapé1"/>
    <w:rPr>
      <w:w w:val="100"/>
      <w:position w:val="-1"/>
      <w:effect w:val="none"/>
      <w:vertAlign w:val="superscript"/>
      <w:cs w:val="0"/>
      <w:em w:val="none"/>
    </w:rPr>
  </w:style>
  <w:style w:type="character" w:customStyle="1" w:styleId="shorttext">
    <w:name w:val="short_text"/>
    <w:rPr>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customStyle="1" w:styleId="tlid-translation">
    <w:name w:val="tlid-translation"/>
    <w:rPr>
      <w:w w:val="100"/>
      <w:position w:val="-1"/>
      <w:effect w:val="none"/>
      <w:vertAlign w:val="baseline"/>
      <w:cs w:val="0"/>
      <w:em w:val="none"/>
    </w:rPr>
  </w:style>
  <w:style w:type="paragraph" w:customStyle="1" w:styleId="current">
    <w:name w:val="current"/>
    <w:basedOn w:val="Normal"/>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jWwA4d8g2DrDIzKq0zp9azGfrw==">CgMxLjA4AHIhMXJ0dWRJY28xRUNjcW5jRVlSSWFVeGZEYmNMU3ZtaFhL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1280</Words>
  <Characters>6912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Ana Paula</cp:lastModifiedBy>
  <cp:revision>2</cp:revision>
  <dcterms:created xsi:type="dcterms:W3CDTF">2025-09-07T13:53:00Z</dcterms:created>
  <dcterms:modified xsi:type="dcterms:W3CDTF">2025-09-07T13:53:00Z</dcterms:modified>
</cp:coreProperties>
</file>